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57F" w:rsidRPr="00D23FEA" w:rsidRDefault="005C3E50">
      <w:pPr>
        <w:pStyle w:val="1"/>
        <w:spacing w:before="0" w:after="0" w:line="240" w:lineRule="auto"/>
        <w:jc w:val="center"/>
        <w:rPr>
          <w:b w:val="0"/>
          <w:bCs w:val="0"/>
          <w:sz w:val="21"/>
          <w:szCs w:val="21"/>
        </w:rPr>
      </w:pPr>
      <w:r w:rsidRPr="00D23FEA">
        <w:rPr>
          <w:rFonts w:hint="eastAsia"/>
          <w:b w:val="0"/>
          <w:bCs w:val="0"/>
          <w:sz w:val="21"/>
          <w:szCs w:val="21"/>
        </w:rPr>
        <w:t>合肥景点旅游攻略</w:t>
      </w:r>
    </w:p>
    <w:p w:rsidR="000C357F" w:rsidRPr="00D23FEA" w:rsidRDefault="005C3E50">
      <w:pPr>
        <w:jc w:val="left"/>
      </w:pPr>
      <w:r w:rsidRPr="00D23FEA">
        <w:rPr>
          <w:rFonts w:hint="eastAsia"/>
        </w:rPr>
        <w:t>合肥因东淝河与南淝河在此汇合而得名（一说因古时庐州由合州改名而得名），素以“淮右襟喉、江南唇齿”“三国旧地、包拯故里”闻名于世。合肥之名，最早出现在大文学家、史学家司马迁的《史记·货殖列传》中：“合肥受南北潮，皮革、鲍、木输会也”。</w:t>
      </w:r>
    </w:p>
    <w:p w:rsidR="000C357F" w:rsidRPr="0087410A" w:rsidRDefault="005C3E50">
      <w:pPr>
        <w:pStyle w:val="2"/>
        <w:spacing w:before="0" w:after="0" w:line="240" w:lineRule="auto"/>
        <w:rPr>
          <w:b w:val="0"/>
          <w:bCs w:val="0"/>
          <w:color w:val="FF0000"/>
          <w:sz w:val="21"/>
          <w:szCs w:val="21"/>
        </w:rPr>
      </w:pPr>
      <w:r w:rsidRPr="0087410A">
        <w:rPr>
          <w:rFonts w:hint="eastAsia"/>
          <w:b w:val="0"/>
          <w:bCs w:val="0"/>
          <w:color w:val="FF0000"/>
          <w:sz w:val="21"/>
          <w:szCs w:val="21"/>
        </w:rPr>
        <w:t>一、合肥旅游景点</w:t>
      </w:r>
    </w:p>
    <w:p w:rsidR="000C357F" w:rsidRPr="00D23FEA" w:rsidRDefault="005C3E50">
      <w:pPr>
        <w:jc w:val="left"/>
      </w:pPr>
      <w:r w:rsidRPr="00D23FEA">
        <w:rPr>
          <w:rFonts w:hint="eastAsia"/>
        </w:rPr>
        <w:t>1.</w:t>
      </w:r>
      <w:r w:rsidRPr="00D23FEA">
        <w:rPr>
          <w:rFonts w:hint="eastAsia"/>
        </w:rPr>
        <w:t>古刹寺庙</w:t>
      </w:r>
    </w:p>
    <w:p w:rsidR="000C357F" w:rsidRPr="00D23FEA" w:rsidRDefault="005C3E50">
      <w:pPr>
        <w:jc w:val="left"/>
      </w:pPr>
      <w:r w:rsidRPr="00D23FEA">
        <w:rPr>
          <w:rFonts w:hint="eastAsia"/>
        </w:rPr>
        <w:t>龙泉古寺、明教寺、包公祠、宝莲禅寺、城隍庙、姚公庙、月潭庵、开福寺、吴王庙、西庐寺等。</w:t>
      </w:r>
    </w:p>
    <w:p w:rsidR="000C357F" w:rsidRPr="00D23FEA" w:rsidRDefault="005C3E50">
      <w:pPr>
        <w:jc w:val="left"/>
      </w:pPr>
      <w:r w:rsidRPr="00D23FEA">
        <w:rPr>
          <w:rFonts w:hint="eastAsia"/>
        </w:rPr>
        <w:t>2.</w:t>
      </w:r>
      <w:r w:rsidRPr="00D23FEA">
        <w:rPr>
          <w:rFonts w:hint="eastAsia"/>
        </w:rPr>
        <w:t>自然景观</w:t>
      </w:r>
    </w:p>
    <w:p w:rsidR="000C357F" w:rsidRPr="00D23FEA" w:rsidRDefault="005C3E50">
      <w:pPr>
        <w:jc w:val="left"/>
      </w:pPr>
      <w:r w:rsidRPr="00D23FEA">
        <w:rPr>
          <w:rFonts w:hint="eastAsia"/>
        </w:rPr>
        <w:t>桴槎山、丰乐生态园、紫蓬山、舜耕山国家森林公园、巢湖、圆通山、四顶山、周公山、大蜀山、双凤湖旅游度假区等。</w:t>
      </w:r>
    </w:p>
    <w:p w:rsidR="000C357F" w:rsidRPr="00D23FEA" w:rsidRDefault="005C3E50">
      <w:pPr>
        <w:jc w:val="left"/>
      </w:pPr>
      <w:r w:rsidRPr="00D23FEA">
        <w:rPr>
          <w:rFonts w:hint="eastAsia"/>
        </w:rPr>
        <w:t>3.</w:t>
      </w:r>
      <w:r w:rsidRPr="00D23FEA">
        <w:rPr>
          <w:rFonts w:hint="eastAsia"/>
        </w:rPr>
        <w:t>人文景观</w:t>
      </w:r>
    </w:p>
    <w:p w:rsidR="000C357F" w:rsidRPr="00D23FEA" w:rsidRDefault="005C3E50">
      <w:pPr>
        <w:jc w:val="left"/>
      </w:pPr>
      <w:r w:rsidRPr="00D23FEA">
        <w:rPr>
          <w:rFonts w:hint="eastAsia"/>
        </w:rPr>
        <w:t>逍遥津、三国遗址公园、包公园、包氏宗祠、袁术古堆墓、合肥大剧院、安徽省博物馆、六家畈古民居、欧洲风情街、吴复墓石雕群、三河古镇、李鸿章故居、安徽名人馆、清风阁、瑶岗渡江战役总前委旧址、中国非物质文化遗产园（在建）、大陈墩遗址、刘铭传故居、李鸿章享堂、渡江战役纪念馆等。</w:t>
      </w:r>
    </w:p>
    <w:p w:rsidR="000C357F" w:rsidRPr="00D23FEA" w:rsidRDefault="005C3E50">
      <w:pPr>
        <w:jc w:val="left"/>
      </w:pPr>
      <w:r w:rsidRPr="00D23FEA">
        <w:rPr>
          <w:rFonts w:hint="eastAsia"/>
        </w:rPr>
        <w:t>4.</w:t>
      </w:r>
      <w:r w:rsidRPr="00D23FEA">
        <w:rPr>
          <w:rFonts w:hint="eastAsia"/>
        </w:rPr>
        <w:t>社会景观</w:t>
      </w:r>
    </w:p>
    <w:p w:rsidR="000C357F" w:rsidRPr="00D23FEA" w:rsidRDefault="005C3E50">
      <w:pPr>
        <w:jc w:val="left"/>
      </w:pPr>
      <w:r w:rsidRPr="00D23FEA">
        <w:rPr>
          <w:rFonts w:hint="eastAsia"/>
        </w:rPr>
        <w:t>淮河路文化商业步行街、天鹅湖、翡翠湖、安徽省科技馆、徽园、瑶海公园、杏花公园、花冲公园、逍遥津公园、文化遗迹纪念碑、明珠广场、人民广场、和平广场、合肥野生动物园、环城公园、蜀山烈士陵园、合肥市科技馆、合肥植物园、合肥国际科技创新成果展示馆等。</w:t>
      </w:r>
    </w:p>
    <w:p w:rsidR="000C357F" w:rsidRPr="00D23FEA" w:rsidRDefault="005C3E50">
      <w:pPr>
        <w:jc w:val="left"/>
      </w:pPr>
      <w:r w:rsidRPr="00D23FEA">
        <w:rPr>
          <w:rFonts w:hint="eastAsia"/>
        </w:rPr>
        <w:t>5.</w:t>
      </w:r>
      <w:r w:rsidRPr="00D23FEA">
        <w:rPr>
          <w:rFonts w:hint="eastAsia"/>
        </w:rPr>
        <w:t>游乐场所</w:t>
      </w:r>
    </w:p>
    <w:p w:rsidR="000C357F" w:rsidRPr="00D23FEA" w:rsidRDefault="005C3E50">
      <w:pPr>
        <w:jc w:val="left"/>
      </w:pPr>
      <w:r w:rsidRPr="00D23FEA">
        <w:rPr>
          <w:rFonts w:hint="eastAsia"/>
        </w:rPr>
        <w:t>稻香楼游乐园、合肥汉海极地海洋世界、风云再起动漫体验中心、合肥欢乐岛、合肥阿酋湾水上乐园等。</w:t>
      </w:r>
    </w:p>
    <w:p w:rsidR="000C357F" w:rsidRPr="00D23FEA" w:rsidRDefault="005C3E50">
      <w:pPr>
        <w:jc w:val="left"/>
      </w:pPr>
      <w:r w:rsidRPr="00D23FEA">
        <w:rPr>
          <w:rFonts w:hint="eastAsia"/>
        </w:rPr>
        <w:t>6.</w:t>
      </w:r>
      <w:r w:rsidRPr="00D23FEA">
        <w:rPr>
          <w:rFonts w:hint="eastAsia"/>
        </w:rPr>
        <w:t>购物合肥</w:t>
      </w:r>
    </w:p>
    <w:p w:rsidR="000C357F" w:rsidRPr="00D23FEA" w:rsidRDefault="005C3E50">
      <w:pPr>
        <w:jc w:val="left"/>
      </w:pPr>
      <w:r w:rsidRPr="00D23FEA">
        <w:rPr>
          <w:rFonts w:hint="eastAsia"/>
        </w:rPr>
        <w:t>合肥万达广场、万达万千百货、百大鼓楼商厦、合肥百货大楼、安徽商之都、金鹰国际购物中心、国购广场、元一国际购物广场、百大乐普生、百大</w:t>
      </w:r>
      <w:r w:rsidRPr="00D23FEA">
        <w:rPr>
          <w:rFonts w:hint="eastAsia"/>
        </w:rPr>
        <w:t>CBD</w:t>
      </w:r>
      <w:r w:rsidRPr="00D23FEA">
        <w:rPr>
          <w:rFonts w:hint="eastAsia"/>
        </w:rPr>
        <w:t>购物中心、合肥百盛购物中心、世纪金源购物中心、合肥明发商业广场、合肥新天地购物广场、新都会国际广场、合肥城隍庙小商品市场、松芝万象城、合肥温莎国际广场、大唐国际购物广场、合肥华润万象城（在建）、合肥华润五彩城（在建）、合肥天徽商业广场（在建）等。</w:t>
      </w:r>
    </w:p>
    <w:p w:rsidR="000C357F" w:rsidRPr="0087410A" w:rsidRDefault="005C3E50">
      <w:pPr>
        <w:pStyle w:val="2"/>
        <w:spacing w:before="0" w:after="0" w:line="240" w:lineRule="auto"/>
        <w:rPr>
          <w:b w:val="0"/>
          <w:bCs w:val="0"/>
          <w:color w:val="FF0000"/>
          <w:sz w:val="21"/>
          <w:szCs w:val="21"/>
        </w:rPr>
      </w:pPr>
      <w:r w:rsidRPr="0087410A">
        <w:rPr>
          <w:rFonts w:hint="eastAsia"/>
          <w:b w:val="0"/>
          <w:bCs w:val="0"/>
          <w:color w:val="FF0000"/>
          <w:sz w:val="21"/>
          <w:szCs w:val="21"/>
        </w:rPr>
        <w:t>二、旅游路线攻略</w:t>
      </w:r>
    </w:p>
    <w:p w:rsidR="000C357F" w:rsidRPr="00D23FEA" w:rsidRDefault="005C3E50">
      <w:pPr>
        <w:jc w:val="left"/>
      </w:pPr>
      <w:r w:rsidRPr="00D23FEA">
        <w:rPr>
          <w:rFonts w:hint="eastAsia"/>
        </w:rPr>
        <w:t>1.</w:t>
      </w:r>
      <w:r w:rsidRPr="00D23FEA">
        <w:rPr>
          <w:rFonts w:hint="eastAsia"/>
        </w:rPr>
        <w:t>线路一</w:t>
      </w:r>
    </w:p>
    <w:p w:rsidR="000C357F" w:rsidRPr="00D23FEA" w:rsidRDefault="005C3E50">
      <w:pPr>
        <w:jc w:val="left"/>
      </w:pPr>
      <w:r w:rsidRPr="00D23FEA">
        <w:rPr>
          <w:rFonts w:hint="eastAsia"/>
        </w:rPr>
        <w:t>火车站向西南步行</w:t>
      </w:r>
      <w:r w:rsidRPr="00D23FEA">
        <w:rPr>
          <w:rFonts w:hint="eastAsia"/>
        </w:rPr>
        <w:t>260m</w:t>
      </w:r>
      <w:r w:rsidRPr="00D23FEA">
        <w:rPr>
          <w:rFonts w:hint="eastAsia"/>
        </w:rPr>
        <w:t>，到达公交车站，乘坐</w:t>
      </w:r>
      <w:r w:rsidRPr="00D23FEA">
        <w:rPr>
          <w:rFonts w:hint="eastAsia"/>
        </w:rPr>
        <w:t>226</w:t>
      </w:r>
      <w:r w:rsidRPr="00D23FEA">
        <w:rPr>
          <w:rFonts w:hint="eastAsia"/>
        </w:rPr>
        <w:t>路公交车。如果你是乘坐汽车来到合肥，那么出站沿明光路向北行走约</w:t>
      </w:r>
      <w:r w:rsidRPr="00D23FEA">
        <w:rPr>
          <w:rFonts w:hint="eastAsia"/>
        </w:rPr>
        <w:t>310m</w:t>
      </w:r>
      <w:r w:rsidRPr="00D23FEA">
        <w:rPr>
          <w:rFonts w:hint="eastAsia"/>
        </w:rPr>
        <w:t>，到达胜利路，再左转到达滁州路站或者右转到达蓝鲸大厦站乘坐</w:t>
      </w:r>
      <w:r w:rsidRPr="00D23FEA">
        <w:rPr>
          <w:rFonts w:hint="eastAsia"/>
        </w:rPr>
        <w:t>226</w:t>
      </w:r>
      <w:r w:rsidRPr="00D23FEA">
        <w:rPr>
          <w:rFonts w:hint="eastAsia"/>
        </w:rPr>
        <w:t>路公交车（向南方向）。约</w:t>
      </w:r>
      <w:r w:rsidRPr="00D23FEA">
        <w:rPr>
          <w:rFonts w:hint="eastAsia"/>
        </w:rPr>
        <w:t>1</w:t>
      </w:r>
      <w:r w:rsidRPr="00D23FEA">
        <w:rPr>
          <w:rFonts w:hint="eastAsia"/>
        </w:rPr>
        <w:t>小时到达徽园站下车。附近景点有：徽园、合肥欢乐岛、合肥海洋世界、合肥阿酋湾水上乐园。</w:t>
      </w:r>
    </w:p>
    <w:p w:rsidR="000C357F" w:rsidRPr="00D23FEA" w:rsidRDefault="005C3E50">
      <w:pPr>
        <w:jc w:val="left"/>
      </w:pPr>
      <w:r w:rsidRPr="00D23FEA">
        <w:rPr>
          <w:rFonts w:hint="eastAsia"/>
        </w:rPr>
        <w:lastRenderedPageBreak/>
        <w:t>徽园素有“徽州文化大观园”之称，园区内“黄山秀色，巢湖帆影，李白吟月，九华佛光，琅琊醉翁”等优美的人造自然景观，既反映了安徽社会经济发展取得的巨大成就及人文景观，体现了安徽人民热爱自然、奋发向上、凝心聚力的精神风貌，又显示了继往开来的世纪安徽新形象。徽园是一座融展示安徽、观光娱乐为一体的大型综合性纪念观光园。</w:t>
      </w:r>
    </w:p>
    <w:p w:rsidR="000C357F" w:rsidRPr="00D23FEA" w:rsidRDefault="005C3E50">
      <w:pPr>
        <w:jc w:val="left"/>
      </w:pPr>
      <w:r w:rsidRPr="00D23FEA">
        <w:rPr>
          <w:rFonts w:hint="eastAsia"/>
        </w:rPr>
        <w:t>票价：</w:t>
      </w:r>
      <w:r w:rsidRPr="00D23FEA">
        <w:rPr>
          <w:rFonts w:hint="eastAsia"/>
        </w:rPr>
        <w:t>30</w:t>
      </w:r>
      <w:r w:rsidRPr="00D23FEA">
        <w:rPr>
          <w:rFonts w:hint="eastAsia"/>
        </w:rPr>
        <w:t>元</w:t>
      </w:r>
    </w:p>
    <w:p w:rsidR="000C357F" w:rsidRPr="00D23FEA" w:rsidRDefault="005C3E50">
      <w:pPr>
        <w:jc w:val="left"/>
      </w:pPr>
      <w:r w:rsidRPr="00D23FEA">
        <w:rPr>
          <w:rFonts w:hint="eastAsia"/>
        </w:rPr>
        <w:t>合肥欢乐岛一处集素质教育、现代休闲方式及培训于一体的大型旅游、度假基地。欢乐岛开创了安徽省新概念旅游之先河，是旅游市场最惹人注目的一道新奇而亮丽的风景线，既可以观光旅游又完全有别于自然景观和人文景观，是以“创造、运动、审美、教育、培训”为宗旨的新概念旅游模式。</w:t>
      </w:r>
    </w:p>
    <w:p w:rsidR="000C357F" w:rsidRPr="00D23FEA" w:rsidRDefault="005C3E50">
      <w:pPr>
        <w:jc w:val="left"/>
      </w:pPr>
      <w:r w:rsidRPr="00D23FEA">
        <w:rPr>
          <w:rFonts w:hint="eastAsia"/>
        </w:rPr>
        <w:t>票价：</w:t>
      </w:r>
      <w:r w:rsidRPr="00D23FEA">
        <w:rPr>
          <w:rFonts w:hint="eastAsia"/>
        </w:rPr>
        <w:t>30</w:t>
      </w:r>
      <w:r w:rsidRPr="00D23FEA">
        <w:rPr>
          <w:rFonts w:hint="eastAsia"/>
        </w:rPr>
        <w:t>元，部分项目需另外收费</w:t>
      </w:r>
    </w:p>
    <w:p w:rsidR="000C357F" w:rsidRPr="00D23FEA" w:rsidRDefault="005C3E50">
      <w:pPr>
        <w:jc w:val="left"/>
      </w:pPr>
      <w:r w:rsidRPr="00D23FEA">
        <w:rPr>
          <w:rFonts w:hint="eastAsia"/>
        </w:rPr>
        <w:t>合肥海洋世界集海洋科普教育、海洋生物研究、驯养和展示、休闲娱乐为一体。同时为了提高游客的环境保护意识，采取了贴近自然的多物种和多栖息地的展示方式，为国内海洋馆首创。以水为主线，向您展示不同水域的不同物种之间的奇妙联系，展示生命的奇妙和谐的生存方式。您的旅程会经过溪流、湖泊、雨林、江河直到广阔的海洋，近距离观赏到各种有代表性的动物以及它们的栖息环境，从而体会到大自然生命的和谐。</w:t>
      </w:r>
    </w:p>
    <w:p w:rsidR="000C357F" w:rsidRPr="00D23FEA" w:rsidRDefault="005C3E50">
      <w:pPr>
        <w:jc w:val="left"/>
      </w:pPr>
      <w:r w:rsidRPr="00D23FEA">
        <w:rPr>
          <w:rFonts w:hint="eastAsia"/>
        </w:rPr>
        <w:t>合肥海洋世界内部场景：</w:t>
      </w:r>
    </w:p>
    <w:p w:rsidR="000C357F" w:rsidRPr="00D23FEA" w:rsidRDefault="005C3E50">
      <w:pPr>
        <w:jc w:val="left"/>
      </w:pPr>
      <w:r w:rsidRPr="00D23FEA">
        <w:rPr>
          <w:rFonts w:hint="eastAsia"/>
        </w:rPr>
        <w:t>①景区开放时间：淡季：</w:t>
      </w:r>
      <w:r w:rsidRPr="00D23FEA">
        <w:rPr>
          <w:rFonts w:hint="eastAsia"/>
        </w:rPr>
        <w:t>11</w:t>
      </w:r>
      <w:r w:rsidRPr="00D23FEA">
        <w:rPr>
          <w:rFonts w:hint="eastAsia"/>
        </w:rPr>
        <w:t>月</w:t>
      </w:r>
      <w:r w:rsidRPr="00D23FEA">
        <w:rPr>
          <w:rFonts w:hint="eastAsia"/>
        </w:rPr>
        <w:t>26</w:t>
      </w:r>
      <w:r w:rsidRPr="00D23FEA">
        <w:rPr>
          <w:rFonts w:hint="eastAsia"/>
        </w:rPr>
        <w:t>日至次年的</w:t>
      </w:r>
      <w:r w:rsidRPr="00D23FEA">
        <w:rPr>
          <w:rFonts w:hint="eastAsia"/>
        </w:rPr>
        <w:t>2</w:t>
      </w:r>
      <w:r w:rsidRPr="00D23FEA">
        <w:rPr>
          <w:rFonts w:hint="eastAsia"/>
        </w:rPr>
        <w:t>月</w:t>
      </w:r>
      <w:r w:rsidRPr="00D23FEA">
        <w:rPr>
          <w:rFonts w:hint="eastAsia"/>
        </w:rPr>
        <w:t>25</w:t>
      </w:r>
      <w:r w:rsidRPr="00D23FEA">
        <w:rPr>
          <w:rFonts w:hint="eastAsia"/>
        </w:rPr>
        <w:t>日</w:t>
      </w:r>
      <w:r w:rsidRPr="00D23FEA">
        <w:rPr>
          <w:rFonts w:hint="eastAsia"/>
        </w:rPr>
        <w:t xml:space="preserve">  </w:t>
      </w:r>
      <w:r w:rsidRPr="00D23FEA">
        <w:rPr>
          <w:rFonts w:hint="eastAsia"/>
        </w:rPr>
        <w:t>开馆时间是：</w:t>
      </w:r>
      <w:r w:rsidRPr="00D23FEA">
        <w:rPr>
          <w:rFonts w:hint="eastAsia"/>
        </w:rPr>
        <w:t>9:00</w:t>
      </w:r>
      <w:r w:rsidRPr="00D23FEA">
        <w:rPr>
          <w:rFonts w:hint="eastAsia"/>
        </w:rPr>
        <w:t>至</w:t>
      </w:r>
      <w:r w:rsidRPr="00D23FEA">
        <w:rPr>
          <w:rFonts w:hint="eastAsia"/>
        </w:rPr>
        <w:t>16:30</w:t>
      </w:r>
      <w:r w:rsidRPr="00D23FEA">
        <w:rPr>
          <w:rFonts w:hint="eastAsia"/>
        </w:rPr>
        <w:t>分　　旺季：</w:t>
      </w:r>
      <w:r w:rsidRPr="00D23FEA">
        <w:rPr>
          <w:rFonts w:hint="eastAsia"/>
        </w:rPr>
        <w:t>2</w:t>
      </w:r>
      <w:r w:rsidRPr="00D23FEA">
        <w:rPr>
          <w:rFonts w:hint="eastAsia"/>
        </w:rPr>
        <w:t>月</w:t>
      </w:r>
      <w:r w:rsidRPr="00D23FEA">
        <w:rPr>
          <w:rFonts w:hint="eastAsia"/>
        </w:rPr>
        <w:t>26</w:t>
      </w:r>
      <w:r w:rsidRPr="00D23FEA">
        <w:rPr>
          <w:rFonts w:hint="eastAsia"/>
        </w:rPr>
        <w:t>日至</w:t>
      </w:r>
      <w:r w:rsidRPr="00D23FEA">
        <w:rPr>
          <w:rFonts w:hint="eastAsia"/>
        </w:rPr>
        <w:t>11</w:t>
      </w:r>
      <w:r w:rsidRPr="00D23FEA">
        <w:rPr>
          <w:rFonts w:hint="eastAsia"/>
        </w:rPr>
        <w:t>月</w:t>
      </w:r>
      <w:r w:rsidRPr="00D23FEA">
        <w:rPr>
          <w:rFonts w:hint="eastAsia"/>
        </w:rPr>
        <w:t>25</w:t>
      </w:r>
      <w:r w:rsidRPr="00D23FEA">
        <w:rPr>
          <w:rFonts w:hint="eastAsia"/>
        </w:rPr>
        <w:t>日</w:t>
      </w:r>
      <w:r w:rsidRPr="00D23FEA">
        <w:rPr>
          <w:rFonts w:hint="eastAsia"/>
        </w:rPr>
        <w:t xml:space="preserve">  </w:t>
      </w:r>
      <w:r w:rsidRPr="00D23FEA">
        <w:rPr>
          <w:rFonts w:hint="eastAsia"/>
        </w:rPr>
        <w:t>开馆时间：</w:t>
      </w:r>
      <w:r w:rsidRPr="00D23FEA">
        <w:rPr>
          <w:rFonts w:hint="eastAsia"/>
        </w:rPr>
        <w:t>8:30</w:t>
      </w:r>
      <w:r w:rsidRPr="00D23FEA">
        <w:rPr>
          <w:rFonts w:hint="eastAsia"/>
        </w:rPr>
        <w:t>至</w:t>
      </w:r>
      <w:r w:rsidRPr="00D23FEA">
        <w:rPr>
          <w:rFonts w:hint="eastAsia"/>
        </w:rPr>
        <w:t>17:00</w:t>
      </w:r>
      <w:r w:rsidRPr="00D23FEA">
        <w:rPr>
          <w:rFonts w:hint="eastAsia"/>
        </w:rPr>
        <w:t>分</w:t>
      </w:r>
    </w:p>
    <w:p w:rsidR="000C357F" w:rsidRPr="00D23FEA" w:rsidRDefault="005C3E50">
      <w:pPr>
        <w:jc w:val="left"/>
      </w:pPr>
      <w:r w:rsidRPr="00D23FEA">
        <w:rPr>
          <w:rFonts w:hint="eastAsia"/>
        </w:rPr>
        <w:t>②成人票：</w:t>
      </w:r>
      <w:r w:rsidRPr="00D23FEA">
        <w:rPr>
          <w:rFonts w:hint="eastAsia"/>
        </w:rPr>
        <w:t>80</w:t>
      </w:r>
      <w:r w:rsidRPr="00D23FEA">
        <w:rPr>
          <w:rFonts w:hint="eastAsia"/>
        </w:rPr>
        <w:t>元</w:t>
      </w:r>
      <w:r w:rsidRPr="00D23FEA">
        <w:rPr>
          <w:rFonts w:hint="eastAsia"/>
        </w:rPr>
        <w:t xml:space="preserve">  </w:t>
      </w:r>
      <w:r w:rsidRPr="00D23FEA">
        <w:rPr>
          <w:rFonts w:hint="eastAsia"/>
        </w:rPr>
        <w:t>儿童票：身高</w:t>
      </w:r>
      <w:r w:rsidRPr="00D23FEA">
        <w:rPr>
          <w:rFonts w:hint="eastAsia"/>
        </w:rPr>
        <w:t>1</w:t>
      </w:r>
      <w:r w:rsidRPr="00D23FEA">
        <w:rPr>
          <w:rFonts w:hint="eastAsia"/>
        </w:rPr>
        <w:t>米—</w:t>
      </w:r>
      <w:r w:rsidRPr="00D23FEA">
        <w:rPr>
          <w:rFonts w:hint="eastAsia"/>
        </w:rPr>
        <w:t>1.4</w:t>
      </w:r>
      <w:r w:rsidRPr="00D23FEA">
        <w:rPr>
          <w:rFonts w:hint="eastAsia"/>
        </w:rPr>
        <w:t>米</w:t>
      </w:r>
      <w:r w:rsidRPr="00D23FEA">
        <w:rPr>
          <w:rFonts w:hint="eastAsia"/>
        </w:rPr>
        <w:t>60</w:t>
      </w:r>
      <w:r w:rsidRPr="00D23FEA">
        <w:rPr>
          <w:rFonts w:hint="eastAsia"/>
        </w:rPr>
        <w:t>元，</w:t>
      </w:r>
      <w:r w:rsidRPr="00D23FEA">
        <w:rPr>
          <w:rFonts w:hint="eastAsia"/>
        </w:rPr>
        <w:t>1</w:t>
      </w:r>
      <w:r w:rsidRPr="00D23FEA">
        <w:rPr>
          <w:rFonts w:hint="eastAsia"/>
        </w:rPr>
        <w:t>米以下免票</w:t>
      </w:r>
    </w:p>
    <w:p w:rsidR="000C357F" w:rsidRPr="00D23FEA" w:rsidRDefault="005C3E50">
      <w:pPr>
        <w:jc w:val="left"/>
      </w:pPr>
      <w:r w:rsidRPr="00D23FEA">
        <w:rPr>
          <w:rFonts w:hint="eastAsia"/>
        </w:rPr>
        <w:t>③优惠人群：全日制在校本、专科生凭证</w:t>
      </w:r>
      <w:r w:rsidRPr="00D23FEA">
        <w:rPr>
          <w:rFonts w:hint="eastAsia"/>
        </w:rPr>
        <w:t>70</w:t>
      </w:r>
      <w:r w:rsidRPr="00D23FEA">
        <w:rPr>
          <w:rFonts w:hint="eastAsia"/>
        </w:rPr>
        <w:t>元</w:t>
      </w:r>
      <w:r w:rsidRPr="00D23FEA">
        <w:rPr>
          <w:rFonts w:hint="eastAsia"/>
        </w:rPr>
        <w:t>/</w:t>
      </w:r>
      <w:r w:rsidRPr="00D23FEA">
        <w:rPr>
          <w:rFonts w:hint="eastAsia"/>
        </w:rPr>
        <w:t>人，军人凭证</w:t>
      </w:r>
      <w:r w:rsidRPr="00D23FEA">
        <w:rPr>
          <w:rFonts w:hint="eastAsia"/>
        </w:rPr>
        <w:t>60</w:t>
      </w:r>
      <w:r w:rsidRPr="00D23FEA">
        <w:rPr>
          <w:rFonts w:hint="eastAsia"/>
        </w:rPr>
        <w:t>元</w:t>
      </w:r>
      <w:r w:rsidRPr="00D23FEA">
        <w:rPr>
          <w:rFonts w:hint="eastAsia"/>
        </w:rPr>
        <w:t>/</w:t>
      </w:r>
      <w:r w:rsidRPr="00D23FEA">
        <w:rPr>
          <w:rFonts w:hint="eastAsia"/>
        </w:rPr>
        <w:t>人，残疾人凭证</w:t>
      </w:r>
      <w:r w:rsidRPr="00D23FEA">
        <w:rPr>
          <w:rFonts w:hint="eastAsia"/>
        </w:rPr>
        <w:t>60</w:t>
      </w:r>
      <w:r w:rsidRPr="00D23FEA">
        <w:rPr>
          <w:rFonts w:hint="eastAsia"/>
        </w:rPr>
        <w:t>元</w:t>
      </w:r>
      <w:r w:rsidRPr="00D23FEA">
        <w:rPr>
          <w:rFonts w:hint="eastAsia"/>
        </w:rPr>
        <w:t>/</w:t>
      </w:r>
      <w:r w:rsidRPr="00D23FEA">
        <w:rPr>
          <w:rFonts w:hint="eastAsia"/>
        </w:rPr>
        <w:t>人，</w:t>
      </w:r>
      <w:r w:rsidRPr="00D23FEA">
        <w:rPr>
          <w:rFonts w:hint="eastAsia"/>
        </w:rPr>
        <w:t>60</w:t>
      </w:r>
      <w:r w:rsidRPr="00D23FEA">
        <w:rPr>
          <w:rFonts w:hint="eastAsia"/>
        </w:rPr>
        <w:t>周岁—</w:t>
      </w:r>
      <w:r w:rsidRPr="00D23FEA">
        <w:rPr>
          <w:rFonts w:hint="eastAsia"/>
        </w:rPr>
        <w:t>70</w:t>
      </w:r>
      <w:r w:rsidRPr="00D23FEA">
        <w:rPr>
          <w:rFonts w:hint="eastAsia"/>
        </w:rPr>
        <w:t>周岁老人凭老年证或身份证购老年票</w:t>
      </w:r>
      <w:r w:rsidRPr="00D23FEA">
        <w:rPr>
          <w:rFonts w:hint="eastAsia"/>
        </w:rPr>
        <w:t>60</w:t>
      </w:r>
      <w:r w:rsidRPr="00D23FEA">
        <w:rPr>
          <w:rFonts w:hint="eastAsia"/>
        </w:rPr>
        <w:t>元</w:t>
      </w:r>
      <w:r w:rsidRPr="00D23FEA">
        <w:rPr>
          <w:rFonts w:hint="eastAsia"/>
        </w:rPr>
        <w:t>/</w:t>
      </w:r>
      <w:r w:rsidRPr="00D23FEA">
        <w:rPr>
          <w:rFonts w:hint="eastAsia"/>
        </w:rPr>
        <w:t>人，</w:t>
      </w:r>
      <w:r w:rsidRPr="00D23FEA">
        <w:rPr>
          <w:rFonts w:hint="eastAsia"/>
        </w:rPr>
        <w:t>70</w:t>
      </w:r>
      <w:r w:rsidRPr="00D23FEA">
        <w:rPr>
          <w:rFonts w:hint="eastAsia"/>
        </w:rPr>
        <w:t>周岁以上老年人免票</w:t>
      </w:r>
    </w:p>
    <w:p w:rsidR="000C357F" w:rsidRPr="00D23FEA" w:rsidRDefault="005C3E50">
      <w:pPr>
        <w:jc w:val="left"/>
      </w:pPr>
      <w:r w:rsidRPr="00D23FEA">
        <w:rPr>
          <w:rFonts w:hint="eastAsia"/>
        </w:rPr>
        <w:t>④门票说明：门票包含所有正常参观线路，及五大特色表演。不含餐饮及自助娱乐项目</w:t>
      </w:r>
    </w:p>
    <w:p w:rsidR="000C357F" w:rsidRPr="00D23FEA" w:rsidRDefault="005C3E50">
      <w:pPr>
        <w:jc w:val="left"/>
      </w:pPr>
      <w:r w:rsidRPr="00D23FEA">
        <w:rPr>
          <w:rFonts w:hint="eastAsia"/>
        </w:rPr>
        <w:t>夜晚场：</w:t>
      </w:r>
    </w:p>
    <w:p w:rsidR="000C357F" w:rsidRPr="00D23FEA" w:rsidRDefault="005C3E50">
      <w:pPr>
        <w:jc w:val="left"/>
      </w:pPr>
      <w:r w:rsidRPr="00D23FEA">
        <w:rPr>
          <w:rFonts w:hint="eastAsia"/>
        </w:rPr>
        <w:t>①夜晚场开放时间：</w:t>
      </w:r>
      <w:r w:rsidRPr="00D23FEA">
        <w:rPr>
          <w:rFonts w:hint="eastAsia"/>
        </w:rPr>
        <w:t>7</w:t>
      </w:r>
      <w:r w:rsidRPr="00D23FEA">
        <w:rPr>
          <w:rFonts w:hint="eastAsia"/>
        </w:rPr>
        <w:t>月</w:t>
      </w:r>
      <w:r w:rsidRPr="00D23FEA">
        <w:rPr>
          <w:rFonts w:hint="eastAsia"/>
        </w:rPr>
        <w:t>1</w:t>
      </w:r>
      <w:r w:rsidRPr="00D23FEA">
        <w:rPr>
          <w:rFonts w:hint="eastAsia"/>
        </w:rPr>
        <w:t>日晚起开设夜场，持续到</w:t>
      </w:r>
      <w:r w:rsidRPr="00D23FEA">
        <w:rPr>
          <w:rFonts w:hint="eastAsia"/>
        </w:rPr>
        <w:t>8</w:t>
      </w:r>
      <w:r w:rsidRPr="00D23FEA">
        <w:rPr>
          <w:rFonts w:hint="eastAsia"/>
        </w:rPr>
        <w:t>月</w:t>
      </w:r>
      <w:r w:rsidRPr="00D23FEA">
        <w:rPr>
          <w:rFonts w:hint="eastAsia"/>
        </w:rPr>
        <w:t>28</w:t>
      </w:r>
      <w:r w:rsidRPr="00D23FEA">
        <w:rPr>
          <w:rFonts w:hint="eastAsia"/>
        </w:rPr>
        <w:t>日。每周五、周六、周日，晚</w:t>
      </w:r>
      <w:r w:rsidRPr="00D23FEA">
        <w:rPr>
          <w:rFonts w:hint="eastAsia"/>
        </w:rPr>
        <w:t>18:00</w:t>
      </w:r>
      <w:r w:rsidRPr="00D23FEA">
        <w:rPr>
          <w:rFonts w:hint="eastAsia"/>
        </w:rPr>
        <w:t>—</w:t>
      </w:r>
      <w:r w:rsidRPr="00D23FEA">
        <w:rPr>
          <w:rFonts w:hint="eastAsia"/>
        </w:rPr>
        <w:t>21:00</w:t>
      </w:r>
      <w:r w:rsidRPr="00D23FEA">
        <w:rPr>
          <w:rFonts w:hint="eastAsia"/>
        </w:rPr>
        <w:t>。</w:t>
      </w:r>
    </w:p>
    <w:p w:rsidR="000C357F" w:rsidRPr="00D23FEA" w:rsidRDefault="005C3E50">
      <w:pPr>
        <w:jc w:val="left"/>
      </w:pPr>
      <w:r w:rsidRPr="00D23FEA">
        <w:rPr>
          <w:rFonts w:hint="eastAsia"/>
        </w:rPr>
        <w:t>②优惠：夜场期间门票价格为：成人</w:t>
      </w:r>
      <w:r w:rsidRPr="00D23FEA">
        <w:rPr>
          <w:rFonts w:hint="eastAsia"/>
        </w:rPr>
        <w:t>60</w:t>
      </w:r>
      <w:r w:rsidRPr="00D23FEA">
        <w:rPr>
          <w:rFonts w:hint="eastAsia"/>
        </w:rPr>
        <w:t>元（包括</w:t>
      </w:r>
      <w:r w:rsidRPr="00D23FEA">
        <w:rPr>
          <w:rFonts w:hint="eastAsia"/>
        </w:rPr>
        <w:t>1.4</w:t>
      </w:r>
      <w:r w:rsidRPr="00D23FEA">
        <w:rPr>
          <w:rFonts w:hint="eastAsia"/>
        </w:rPr>
        <w:t>米及以上儿童），儿童</w:t>
      </w:r>
      <w:r w:rsidRPr="00D23FEA">
        <w:rPr>
          <w:rFonts w:hint="eastAsia"/>
        </w:rPr>
        <w:t>40</w:t>
      </w:r>
      <w:r w:rsidRPr="00D23FEA">
        <w:rPr>
          <w:rFonts w:hint="eastAsia"/>
        </w:rPr>
        <w:t>元，</w:t>
      </w:r>
      <w:r w:rsidRPr="00D23FEA">
        <w:rPr>
          <w:rFonts w:hint="eastAsia"/>
        </w:rPr>
        <w:t>1</w:t>
      </w:r>
      <w:r w:rsidRPr="00D23FEA">
        <w:rPr>
          <w:rFonts w:hint="eastAsia"/>
        </w:rPr>
        <w:t>米以下儿童免费。</w:t>
      </w:r>
    </w:p>
    <w:p w:rsidR="000C357F" w:rsidRPr="00D23FEA" w:rsidRDefault="005C3E50">
      <w:pPr>
        <w:jc w:val="left"/>
      </w:pPr>
      <w:r w:rsidRPr="00D23FEA">
        <w:rPr>
          <w:rFonts w:hint="eastAsia"/>
        </w:rPr>
        <w:t>③夜场增加表演项目：特色表演海豚喂食训练，时间是</w:t>
      </w:r>
      <w:r w:rsidRPr="00D23FEA">
        <w:rPr>
          <w:rFonts w:hint="eastAsia"/>
        </w:rPr>
        <w:t>18:40</w:t>
      </w:r>
      <w:r w:rsidRPr="00D23FEA">
        <w:rPr>
          <w:rFonts w:hint="eastAsia"/>
        </w:rPr>
        <w:t>，美人鱼表演时间是</w:t>
      </w:r>
      <w:r w:rsidRPr="00D23FEA">
        <w:rPr>
          <w:rFonts w:hint="eastAsia"/>
        </w:rPr>
        <w:t>19:20</w:t>
      </w:r>
      <w:r w:rsidRPr="00D23FEA">
        <w:rPr>
          <w:rFonts w:hint="eastAsia"/>
        </w:rPr>
        <w:t>，人鲨共舞时间是</w:t>
      </w:r>
      <w:r w:rsidRPr="00D23FEA">
        <w:rPr>
          <w:rFonts w:hint="eastAsia"/>
        </w:rPr>
        <w:t>19:50</w:t>
      </w:r>
      <w:r w:rsidRPr="00D23FEA">
        <w:rPr>
          <w:rFonts w:hint="eastAsia"/>
        </w:rPr>
        <w:t>，海狮表演时间是</w:t>
      </w:r>
      <w:r w:rsidRPr="00D23FEA">
        <w:rPr>
          <w:rFonts w:hint="eastAsia"/>
        </w:rPr>
        <w:t>20:20</w:t>
      </w:r>
      <w:r w:rsidRPr="00D23FEA">
        <w:rPr>
          <w:rFonts w:hint="eastAsia"/>
        </w:rPr>
        <w:t>。</w:t>
      </w:r>
    </w:p>
    <w:p w:rsidR="000C357F" w:rsidRPr="00D23FEA" w:rsidRDefault="005C3E50">
      <w:pPr>
        <w:jc w:val="left"/>
      </w:pPr>
      <w:r w:rsidRPr="00D23FEA">
        <w:rPr>
          <w:rFonts w:hint="eastAsia"/>
        </w:rPr>
        <w:t>合肥阿酋湾水上乐园是安徽首家大规模的水主题乐园。它是在成功开发合肥欢乐岛和紫蓬山笑翻天乐园的基础上，借力《加勒比海盗》倾力打造出的海盗主题乐园，给安徽游客奉献一场现实版的海洋冒险记。乐园以高科技特点和参与性游乐为设计理念，以回归自然为背景，把自然生态环境和海盗群落作为设计主题，引入最新的旅游概念，将形成高科技、现代艺术和娱乐休闲的最佳组合，再度引领安徽旅游的潮流和时尚。</w:t>
      </w:r>
    </w:p>
    <w:p w:rsidR="000C357F" w:rsidRPr="00D23FEA" w:rsidRDefault="005C3E50">
      <w:pPr>
        <w:jc w:val="left"/>
      </w:pPr>
      <w:r w:rsidRPr="00D23FEA">
        <w:rPr>
          <w:rFonts w:hint="eastAsia"/>
        </w:rPr>
        <w:t>票价：成人票：</w:t>
      </w:r>
      <w:r w:rsidRPr="00D23FEA">
        <w:rPr>
          <w:rFonts w:hint="eastAsia"/>
        </w:rPr>
        <w:t>80</w:t>
      </w:r>
      <w:r w:rsidRPr="00D23FEA">
        <w:rPr>
          <w:rFonts w:hint="eastAsia"/>
        </w:rPr>
        <w:t>元</w:t>
      </w:r>
      <w:r w:rsidRPr="00D23FEA">
        <w:rPr>
          <w:rFonts w:hint="eastAsia"/>
        </w:rPr>
        <w:t xml:space="preserve">  </w:t>
      </w:r>
      <w:r w:rsidRPr="00D23FEA">
        <w:rPr>
          <w:rFonts w:hint="eastAsia"/>
        </w:rPr>
        <w:t>儿童票：</w:t>
      </w:r>
      <w:r w:rsidRPr="00D23FEA">
        <w:rPr>
          <w:rFonts w:hint="eastAsia"/>
        </w:rPr>
        <w:t>60</w:t>
      </w:r>
      <w:r w:rsidRPr="00D23FEA">
        <w:rPr>
          <w:rFonts w:hint="eastAsia"/>
        </w:rPr>
        <w:t>元　　开放时间：</w:t>
      </w:r>
      <w:r w:rsidRPr="00D23FEA">
        <w:rPr>
          <w:rFonts w:hint="eastAsia"/>
        </w:rPr>
        <w:t>10:00</w:t>
      </w:r>
      <w:r w:rsidRPr="00D23FEA">
        <w:rPr>
          <w:rFonts w:hint="eastAsia"/>
        </w:rPr>
        <w:t>—</w:t>
      </w:r>
      <w:r w:rsidRPr="00D23FEA">
        <w:rPr>
          <w:rFonts w:hint="eastAsia"/>
        </w:rPr>
        <w:t>19:00(</w:t>
      </w:r>
      <w:r w:rsidRPr="00D23FEA">
        <w:rPr>
          <w:rFonts w:hint="eastAsia"/>
        </w:rPr>
        <w:t>七，八月份双休日</w:t>
      </w:r>
      <w:r w:rsidRPr="00D23FEA">
        <w:rPr>
          <w:rFonts w:hint="eastAsia"/>
        </w:rPr>
        <w:t>09:30</w:t>
      </w:r>
      <w:r w:rsidRPr="00D23FEA">
        <w:rPr>
          <w:rFonts w:hint="eastAsia"/>
        </w:rPr>
        <w:t>—</w:t>
      </w:r>
      <w:r w:rsidRPr="00D23FEA">
        <w:rPr>
          <w:rFonts w:hint="eastAsia"/>
        </w:rPr>
        <w:t>21:00)</w:t>
      </w:r>
    </w:p>
    <w:p w:rsidR="000C357F" w:rsidRPr="00D23FEA" w:rsidRDefault="005C3E50">
      <w:pPr>
        <w:jc w:val="left"/>
      </w:pPr>
      <w:r w:rsidRPr="00D23FEA">
        <w:rPr>
          <w:rFonts w:hint="eastAsia"/>
        </w:rPr>
        <w:lastRenderedPageBreak/>
        <w:t>你可以任选一项或者多项游玩。本人建议合肥欢乐岛，既经济又好玩。你也可以选择徽园，感受安徽的人文。当然合肥海洋世界与合肥阿酋湾水上乐园也有很多好玩的项目。</w:t>
      </w:r>
    </w:p>
    <w:p w:rsidR="000C357F" w:rsidRPr="00D23FEA" w:rsidRDefault="005C3E50">
      <w:pPr>
        <w:jc w:val="left"/>
      </w:pPr>
      <w:r w:rsidRPr="00D23FEA">
        <w:rPr>
          <w:rFonts w:hint="eastAsia"/>
        </w:rPr>
        <w:t>在感受完安徽人文或者体验完水上刺激之后，你可以在徽园东面的松谷路上的徽园站乘坐</w:t>
      </w:r>
      <w:r w:rsidRPr="00D23FEA">
        <w:rPr>
          <w:rFonts w:hint="eastAsia"/>
        </w:rPr>
        <w:t>20</w:t>
      </w:r>
      <w:r w:rsidRPr="00D23FEA">
        <w:rPr>
          <w:rFonts w:hint="eastAsia"/>
        </w:rPr>
        <w:t>路公交车（向北方向），约</w:t>
      </w:r>
      <w:r w:rsidRPr="00D23FEA">
        <w:rPr>
          <w:rFonts w:hint="eastAsia"/>
        </w:rPr>
        <w:t>40</w:t>
      </w:r>
      <w:r w:rsidRPr="00D23FEA">
        <w:rPr>
          <w:rFonts w:hint="eastAsia"/>
        </w:rPr>
        <w:t>分钟到达科大创新站下车，转</w:t>
      </w:r>
      <w:r w:rsidRPr="00D23FEA">
        <w:rPr>
          <w:rFonts w:hint="eastAsia"/>
        </w:rPr>
        <w:t>801</w:t>
      </w:r>
      <w:r w:rsidRPr="00D23FEA">
        <w:rPr>
          <w:rFonts w:hint="eastAsia"/>
        </w:rPr>
        <w:t>路公交车，约</w:t>
      </w:r>
      <w:r w:rsidRPr="00D23FEA">
        <w:rPr>
          <w:rFonts w:hint="eastAsia"/>
        </w:rPr>
        <w:t>15</w:t>
      </w:r>
      <w:r w:rsidRPr="00D23FEA">
        <w:rPr>
          <w:rFonts w:hint="eastAsia"/>
        </w:rPr>
        <w:t>分钟到达野生动物园站下车，步行约</w:t>
      </w:r>
      <w:r w:rsidRPr="00D23FEA">
        <w:rPr>
          <w:rFonts w:hint="eastAsia"/>
        </w:rPr>
        <w:t>100m</w:t>
      </w:r>
      <w:r w:rsidRPr="00D23FEA">
        <w:rPr>
          <w:rFonts w:hint="eastAsia"/>
        </w:rPr>
        <w:t>到达合肥野生动物园。或者乘坐</w:t>
      </w:r>
      <w:r w:rsidRPr="00D23FEA">
        <w:rPr>
          <w:rFonts w:hint="eastAsia"/>
        </w:rPr>
        <w:t>20</w:t>
      </w:r>
      <w:r w:rsidRPr="00D23FEA">
        <w:rPr>
          <w:rFonts w:hint="eastAsia"/>
        </w:rPr>
        <w:t>路公交车，约</w:t>
      </w:r>
      <w:r w:rsidRPr="00D23FEA">
        <w:rPr>
          <w:rFonts w:hint="eastAsia"/>
        </w:rPr>
        <w:t>50</w:t>
      </w:r>
      <w:r w:rsidRPr="00D23FEA">
        <w:rPr>
          <w:rFonts w:hint="eastAsia"/>
        </w:rPr>
        <w:t>分钟到达蜀山森林公园站下车。向北步行约</w:t>
      </w:r>
      <w:r w:rsidRPr="00D23FEA">
        <w:rPr>
          <w:rFonts w:hint="eastAsia"/>
        </w:rPr>
        <w:t>180m</w:t>
      </w:r>
      <w:r w:rsidRPr="00D23FEA">
        <w:rPr>
          <w:rFonts w:hint="eastAsia"/>
        </w:rPr>
        <w:t>到达蜀山森林公园大门。</w:t>
      </w:r>
    </w:p>
    <w:p w:rsidR="000C357F" w:rsidRPr="00D23FEA" w:rsidRDefault="005C3E50">
      <w:pPr>
        <w:jc w:val="left"/>
      </w:pPr>
      <w:r w:rsidRPr="00D23FEA">
        <w:rPr>
          <w:rFonts w:hint="eastAsia"/>
        </w:rPr>
        <w:t>大蜀山森林公园是以大蜀山为主体的大型园林，占地</w:t>
      </w:r>
      <w:r w:rsidRPr="00D23FEA">
        <w:rPr>
          <w:rFonts w:hint="eastAsia"/>
        </w:rPr>
        <w:t>7000</w:t>
      </w:r>
      <w:r w:rsidRPr="00D23FEA">
        <w:rPr>
          <w:rFonts w:hint="eastAsia"/>
        </w:rPr>
        <w:t>多亩。漫山遍野苍松翠竹，郁郁苍苍。远远望去，孤峰拥立，云蒸霞蔚。据《合肥县志》记载，山上原有开福寺、渊济龙王庙、水井等古迹。据《庐州府志》载，“有蜀僧于此结刹，偶思乡水，以锡卓地，泉汨汨而出，尝之有瞿，唯三峡味，因名为蜀井”。蜀山因此得名，蜀山井今已无存，蜀山之名流传至今。大蜀山树茂林密，青竹吐翠，历史上许多文人墨客留下了脍炙人口的诗词。蜀山四季景色，以冬令雪景最美，银装素裹，茫茫雪海，“蜀山雪霁”为相传至今的“庐阳八景”之一。</w:t>
      </w:r>
    </w:p>
    <w:p w:rsidR="000C357F" w:rsidRPr="00D23FEA" w:rsidRDefault="005C3E50">
      <w:pPr>
        <w:jc w:val="left"/>
      </w:pPr>
      <w:r w:rsidRPr="00D23FEA">
        <w:rPr>
          <w:rFonts w:hint="eastAsia"/>
        </w:rPr>
        <w:t>合肥野生动物园园区内林木森森，溪流潺潺，身临其境，给人一种充满山林韵味、原野情趣之感。市区到该园交通十分便捷，市内有多路公交到达。</w:t>
      </w:r>
      <w:r w:rsidRPr="00D23FEA">
        <w:rPr>
          <w:rFonts w:hint="eastAsia"/>
        </w:rPr>
        <w:t xml:space="preserve"> </w:t>
      </w:r>
      <w:r w:rsidRPr="00D23FEA">
        <w:rPr>
          <w:rFonts w:hint="eastAsia"/>
        </w:rPr>
        <w:t>合肥野生动物园建园思想为“地球——人类与动物共享的空间”，以“自然朴实、原野情趣、山林韵味”为设计风格。根据不同动物对不同环境的需求，人工模拟该动物在野外的生存环境，将动物的展馆巧妙地与自然环境结合在一起；园内的建筑小品采用自然或仿自然的材料，通过人工造景的手法，使其和周围环境融为一体。整个园内地势起伏，森林环抱，绿草成荫，动物自由出入于森林绿草之间，游人置身其中，仿佛有一种返朴归真的感觉。</w:t>
      </w:r>
    </w:p>
    <w:p w:rsidR="000C357F" w:rsidRPr="00D23FEA" w:rsidRDefault="005C3E50">
      <w:pPr>
        <w:jc w:val="left"/>
      </w:pPr>
      <w:r w:rsidRPr="00D23FEA">
        <w:rPr>
          <w:rFonts w:hint="eastAsia"/>
        </w:rPr>
        <w:t>票价：成人</w:t>
      </w:r>
      <w:r w:rsidRPr="00D23FEA">
        <w:rPr>
          <w:rFonts w:hint="eastAsia"/>
        </w:rPr>
        <w:t xml:space="preserve"> 35</w:t>
      </w:r>
      <w:r w:rsidRPr="00D23FEA">
        <w:rPr>
          <w:rFonts w:hint="eastAsia"/>
        </w:rPr>
        <w:t>元</w:t>
      </w:r>
      <w:r w:rsidRPr="00D23FEA">
        <w:rPr>
          <w:rFonts w:hint="eastAsia"/>
        </w:rPr>
        <w:t xml:space="preserve"> </w:t>
      </w:r>
      <w:r w:rsidRPr="00D23FEA">
        <w:rPr>
          <w:rFonts w:hint="eastAsia"/>
        </w:rPr>
        <w:t>儿童身高</w:t>
      </w:r>
      <w:r w:rsidRPr="00D23FEA">
        <w:rPr>
          <w:rFonts w:hint="eastAsia"/>
        </w:rPr>
        <w:t>1.2--1.4</w:t>
      </w:r>
      <w:r w:rsidRPr="00D23FEA">
        <w:rPr>
          <w:rFonts w:hint="eastAsia"/>
        </w:rPr>
        <w:t>米</w:t>
      </w:r>
      <w:r w:rsidRPr="00D23FEA">
        <w:rPr>
          <w:rFonts w:hint="eastAsia"/>
        </w:rPr>
        <w:t xml:space="preserve"> 17</w:t>
      </w:r>
      <w:r w:rsidRPr="00D23FEA">
        <w:rPr>
          <w:rFonts w:hint="eastAsia"/>
        </w:rPr>
        <w:t>元（该省</w:t>
      </w:r>
      <w:r w:rsidRPr="00D23FEA">
        <w:rPr>
          <w:rFonts w:hint="eastAsia"/>
        </w:rPr>
        <w:t>60</w:t>
      </w:r>
      <w:r w:rsidRPr="00D23FEA">
        <w:rPr>
          <w:rFonts w:hint="eastAsia"/>
        </w:rPr>
        <w:t>周岁以上的老人、合肥市劳模、现役军人、残疾人、身高</w:t>
      </w:r>
      <w:r w:rsidRPr="00D23FEA">
        <w:rPr>
          <w:rFonts w:hint="eastAsia"/>
        </w:rPr>
        <w:t>1.2</w:t>
      </w:r>
      <w:r w:rsidRPr="00D23FEA">
        <w:rPr>
          <w:rFonts w:hint="eastAsia"/>
        </w:rPr>
        <w:t>米以下的儿童免票）</w:t>
      </w:r>
    </w:p>
    <w:p w:rsidR="000C357F" w:rsidRPr="00D23FEA" w:rsidRDefault="005C3E50">
      <w:pPr>
        <w:jc w:val="left"/>
      </w:pPr>
      <w:r w:rsidRPr="00D23FEA">
        <w:rPr>
          <w:rFonts w:hint="eastAsia"/>
        </w:rPr>
        <w:t>开放时间：</w:t>
      </w:r>
      <w:r w:rsidRPr="00D23FEA">
        <w:rPr>
          <w:rFonts w:hint="eastAsia"/>
        </w:rPr>
        <w:t>8:00</w:t>
      </w:r>
      <w:r w:rsidRPr="00D23FEA">
        <w:rPr>
          <w:rFonts w:hint="eastAsia"/>
        </w:rPr>
        <w:t>—</w:t>
      </w:r>
      <w:r w:rsidRPr="00D23FEA">
        <w:rPr>
          <w:rFonts w:hint="eastAsia"/>
        </w:rPr>
        <w:t>18:00</w:t>
      </w:r>
      <w:r w:rsidRPr="00D23FEA">
        <w:rPr>
          <w:rFonts w:hint="eastAsia"/>
        </w:rPr>
        <w:t xml:space="preserve">　　</w:t>
      </w:r>
      <w:r w:rsidRPr="00D23FEA">
        <w:rPr>
          <w:rFonts w:hint="eastAsia"/>
        </w:rPr>
        <w:t>9</w:t>
      </w:r>
      <w:r w:rsidRPr="00D23FEA">
        <w:rPr>
          <w:rFonts w:hint="eastAsia"/>
        </w:rPr>
        <w:t>月</w:t>
      </w:r>
      <w:r w:rsidRPr="00D23FEA">
        <w:rPr>
          <w:rFonts w:hint="eastAsia"/>
        </w:rPr>
        <w:t>29</w:t>
      </w:r>
      <w:r w:rsidRPr="00D23FEA">
        <w:rPr>
          <w:rFonts w:hint="eastAsia"/>
        </w:rPr>
        <w:t>日至</w:t>
      </w:r>
      <w:r w:rsidRPr="00D23FEA">
        <w:rPr>
          <w:rFonts w:hint="eastAsia"/>
        </w:rPr>
        <w:t>10</w:t>
      </w:r>
      <w:r w:rsidRPr="00D23FEA">
        <w:rPr>
          <w:rFonts w:hint="eastAsia"/>
        </w:rPr>
        <w:t>月</w:t>
      </w:r>
      <w:r w:rsidRPr="00D23FEA">
        <w:rPr>
          <w:rFonts w:hint="eastAsia"/>
        </w:rPr>
        <w:t>5</w:t>
      </w:r>
      <w:r w:rsidRPr="00D23FEA">
        <w:rPr>
          <w:rFonts w:hint="eastAsia"/>
        </w:rPr>
        <w:t>日开放时间：</w:t>
      </w:r>
      <w:r w:rsidRPr="00D23FEA">
        <w:rPr>
          <w:rFonts w:hint="eastAsia"/>
        </w:rPr>
        <w:t>7:00</w:t>
      </w:r>
      <w:r w:rsidRPr="00D23FEA">
        <w:rPr>
          <w:rFonts w:hint="eastAsia"/>
        </w:rPr>
        <w:t>—</w:t>
      </w:r>
      <w:r w:rsidRPr="00D23FEA">
        <w:rPr>
          <w:rFonts w:hint="eastAsia"/>
        </w:rPr>
        <w:t>18:30</w:t>
      </w:r>
    </w:p>
    <w:p w:rsidR="000C357F" w:rsidRPr="00D23FEA" w:rsidRDefault="005C3E50">
      <w:pPr>
        <w:jc w:val="left"/>
      </w:pPr>
      <w:r w:rsidRPr="00D23FEA">
        <w:rPr>
          <w:rFonts w:hint="eastAsia"/>
        </w:rPr>
        <w:t>在观赏完各种动物之后，你可以选择就地进餐；你也可以在野生动物园站乘坐</w:t>
      </w:r>
      <w:r w:rsidRPr="00D23FEA">
        <w:rPr>
          <w:rFonts w:hint="eastAsia"/>
        </w:rPr>
        <w:t>801</w:t>
      </w:r>
      <w:r w:rsidRPr="00D23FEA">
        <w:rPr>
          <w:rFonts w:hint="eastAsia"/>
        </w:rPr>
        <w:t>路公交车，约</w:t>
      </w:r>
      <w:r w:rsidRPr="00D23FEA">
        <w:rPr>
          <w:rFonts w:hint="eastAsia"/>
        </w:rPr>
        <w:t>1</w:t>
      </w:r>
      <w:r w:rsidRPr="00D23FEA">
        <w:rPr>
          <w:rFonts w:hint="eastAsia"/>
        </w:rPr>
        <w:t>小时到达逍遥津站下车。</w:t>
      </w:r>
    </w:p>
    <w:p w:rsidR="000C357F" w:rsidRPr="00D23FEA" w:rsidRDefault="005C3E50">
      <w:pPr>
        <w:jc w:val="left"/>
      </w:pPr>
      <w:r w:rsidRPr="00D23FEA">
        <w:rPr>
          <w:rFonts w:hint="eastAsia"/>
        </w:rPr>
        <w:t>逍遥津占地</w:t>
      </w:r>
      <w:r w:rsidRPr="00D23FEA">
        <w:rPr>
          <w:rFonts w:hint="eastAsia"/>
        </w:rPr>
        <w:t>31.3</w:t>
      </w:r>
      <w:r w:rsidRPr="00D23FEA">
        <w:rPr>
          <w:rFonts w:hint="eastAsia"/>
        </w:rPr>
        <w:t>公顷。全园以水系自然地分为东西两园。园内景点密集，移步换景。东园为青少年活动区和儿童乐园。中间一片大草坪，为游人集结娱乐的广场。东南角是动物园，有珍禽异兽和千姿百态的水族，不过现在大多动物现已迁入合肥市野生动物园。东北角是供游人品茗小憩的蘧庄和摇桨荡舟的的游船码头。西园以植物造景为主，配合建筑和园林小品，有梅花山、牡丹园、杜鹃园、藏幽园、盆景园、独秀峰等胜景，各种奇花异草，争妍斗艳。园内鬼斧神工的假山怪石、小桥流水、水榭回廊、楼台亭阁，皆相隔在举步之间。游人入园，曲径探幽，如入仙境。</w:t>
      </w:r>
    </w:p>
    <w:p w:rsidR="000C357F" w:rsidRPr="00D23FEA" w:rsidRDefault="005C3E50">
      <w:pPr>
        <w:jc w:val="left"/>
      </w:pPr>
      <w:r w:rsidRPr="00D23FEA">
        <w:rPr>
          <w:rFonts w:hint="eastAsia"/>
        </w:rPr>
        <w:t>全园免费参观。游乐项目需付费。</w:t>
      </w:r>
    </w:p>
    <w:p w:rsidR="000C357F" w:rsidRPr="00D23FEA" w:rsidRDefault="005C3E50">
      <w:pPr>
        <w:jc w:val="left"/>
      </w:pPr>
      <w:r w:rsidRPr="00D23FEA">
        <w:rPr>
          <w:rFonts w:hint="eastAsia"/>
        </w:rPr>
        <w:t>沿逍遥津南大门正对面的逍遥津路向南行走约</w:t>
      </w:r>
      <w:r w:rsidRPr="00D23FEA">
        <w:rPr>
          <w:rFonts w:hint="eastAsia"/>
        </w:rPr>
        <w:t>120m</w:t>
      </w:r>
      <w:r w:rsidRPr="00D23FEA">
        <w:rPr>
          <w:rFonts w:hint="eastAsia"/>
        </w:rPr>
        <w:t>，即可到达淮河路步行街。向东步行约</w:t>
      </w:r>
      <w:r w:rsidRPr="00D23FEA">
        <w:rPr>
          <w:rFonts w:hint="eastAsia"/>
        </w:rPr>
        <w:t>100m</w:t>
      </w:r>
      <w:r w:rsidRPr="00D23FEA">
        <w:rPr>
          <w:rFonts w:hint="eastAsia"/>
        </w:rPr>
        <w:t>，即可到达明教寺；向西步行约</w:t>
      </w:r>
      <w:r w:rsidRPr="00D23FEA">
        <w:rPr>
          <w:rFonts w:hint="eastAsia"/>
        </w:rPr>
        <w:t>380m</w:t>
      </w:r>
      <w:r w:rsidRPr="00D23FEA">
        <w:rPr>
          <w:rFonts w:hint="eastAsia"/>
        </w:rPr>
        <w:t>，即可到达李鸿章故居。</w:t>
      </w:r>
    </w:p>
    <w:p w:rsidR="000C357F" w:rsidRPr="00D23FEA" w:rsidRDefault="005C3E50">
      <w:pPr>
        <w:jc w:val="left"/>
      </w:pPr>
      <w:r w:rsidRPr="00D23FEA">
        <w:rPr>
          <w:rFonts w:hint="eastAsia"/>
        </w:rPr>
        <w:t>淮河路位于合肥市中心地带，是合肥历史上有名的商业街，也是人文荟萃的老街。人们把始于</w:t>
      </w:r>
      <w:r w:rsidRPr="00D23FEA">
        <w:rPr>
          <w:rFonts w:hint="eastAsia"/>
        </w:rPr>
        <w:t>1993</w:t>
      </w:r>
      <w:r w:rsidRPr="00D23FEA">
        <w:rPr>
          <w:rFonts w:hint="eastAsia"/>
        </w:rPr>
        <w:t>年市政府为民办实事的淮河路改造项目，说成是合肥旧城改造的画龙点睛之笔，而</w:t>
      </w:r>
      <w:r w:rsidRPr="00D23FEA">
        <w:rPr>
          <w:rFonts w:hint="eastAsia"/>
        </w:rPr>
        <w:t>1998</w:t>
      </w:r>
      <w:r w:rsidRPr="00D23FEA">
        <w:rPr>
          <w:rFonts w:hint="eastAsia"/>
        </w:rPr>
        <w:t>年市政府对淮河路东段的拓宽改造，则使其形成了集购物、旅游、文化、休闲、餐饮等功能为一体的现代文化商业步行街。</w:t>
      </w:r>
    </w:p>
    <w:p w:rsidR="000C357F" w:rsidRPr="00D23FEA" w:rsidRDefault="005C3E50">
      <w:pPr>
        <w:jc w:val="left"/>
      </w:pPr>
      <w:r w:rsidRPr="00D23FEA">
        <w:rPr>
          <w:rFonts w:hint="eastAsia"/>
        </w:rPr>
        <w:lastRenderedPageBreak/>
        <w:t>明教寺原名铁佛寺，又称明教台、曹操点将台。该寺始建于南朝梁时，至隋末，寺院荒废。公元</w:t>
      </w:r>
      <w:r w:rsidRPr="00D23FEA">
        <w:rPr>
          <w:rFonts w:hint="eastAsia"/>
        </w:rPr>
        <w:t>766</w:t>
      </w:r>
      <w:r w:rsidRPr="00D23FEA">
        <w:rPr>
          <w:rFonts w:hint="eastAsia"/>
        </w:rPr>
        <w:t>—</w:t>
      </w:r>
      <w:r w:rsidRPr="00D23FEA">
        <w:rPr>
          <w:rFonts w:hint="eastAsia"/>
        </w:rPr>
        <w:t>779</w:t>
      </w:r>
      <w:r w:rsidRPr="00D23FEA">
        <w:rPr>
          <w:rFonts w:hint="eastAsia"/>
        </w:rPr>
        <w:t>在废墟中掘得铁佛一尊，庐州刺史裴绢上奏朝廷，准奏重建，定名为“明教院”。明代改称“明教寺”。后迭经兴废。至</w:t>
      </w:r>
      <w:r w:rsidRPr="00D23FEA">
        <w:rPr>
          <w:rFonts w:hint="eastAsia"/>
        </w:rPr>
        <w:t>1853</w:t>
      </w:r>
      <w:r w:rsidRPr="00D23FEA">
        <w:rPr>
          <w:rFonts w:hint="eastAsia"/>
        </w:rPr>
        <w:t>年，复毁于战火。光绪年间重建。</w:t>
      </w:r>
      <w:r w:rsidRPr="00D23FEA">
        <w:rPr>
          <w:rFonts w:hint="eastAsia"/>
        </w:rPr>
        <w:t>1937</w:t>
      </w:r>
      <w:r w:rsidRPr="00D23FEA">
        <w:rPr>
          <w:rFonts w:hint="eastAsia"/>
        </w:rPr>
        <w:t>年冬，寺院部分建筑被日军飞机炸毁。新中国成立后，政府有关部门多次拨款修缮。</w:t>
      </w:r>
      <w:r w:rsidRPr="00D23FEA">
        <w:rPr>
          <w:rFonts w:hint="eastAsia"/>
        </w:rPr>
        <w:t>1983</w:t>
      </w:r>
      <w:r w:rsidRPr="00D23FEA">
        <w:rPr>
          <w:rFonts w:hint="eastAsia"/>
        </w:rPr>
        <w:t>年，该寺被定为汉族地区全国重点寺院。明教寺历史悠久，建筑雄伟。在清代，居合肥城众寺之冠。现存建筑有山门、天王殿、大雄宝殿、地藏殿、客堂、寮房等。</w:t>
      </w:r>
    </w:p>
    <w:p w:rsidR="000C357F" w:rsidRPr="00D23FEA" w:rsidRDefault="005C3E50">
      <w:pPr>
        <w:jc w:val="left"/>
      </w:pPr>
      <w:r w:rsidRPr="00D23FEA">
        <w:rPr>
          <w:rFonts w:hint="eastAsia"/>
        </w:rPr>
        <w:t>票价：</w:t>
      </w:r>
      <w:r w:rsidRPr="00D23FEA">
        <w:rPr>
          <w:rFonts w:hint="eastAsia"/>
        </w:rPr>
        <w:t>10</w:t>
      </w:r>
      <w:r w:rsidRPr="00D23FEA">
        <w:rPr>
          <w:rFonts w:hint="eastAsia"/>
        </w:rPr>
        <w:t>元</w:t>
      </w:r>
    </w:p>
    <w:p w:rsidR="000C357F" w:rsidRPr="00D23FEA" w:rsidRDefault="005C3E50">
      <w:pPr>
        <w:jc w:val="left"/>
      </w:pPr>
      <w:r w:rsidRPr="00D23FEA">
        <w:rPr>
          <w:rFonts w:hint="eastAsia"/>
        </w:rPr>
        <w:t>故居前厅布置了“李鸿章生平展”，该展览用大量的珍贵图片与实物展示了李鸿章风云变幻的一生即“少年科举，壮年戎马，中年封疆，晚年洋务”。中厅和小姐楼则采用复原陈列的形式展现了李家接待客人和家眷们的日常起居生活情况，充分表现了江淮地区的建筑风格。东面的“淮系集团与中国近代化的展览”，则是在丰富李鸿章生平展的基础上开放的，充分揭示了这个晚清历史上最具影响力和实力的集团——淮系集团在李鸿章的领导下，对近代军事、经济、文化以及国防方面所做出的突出贡献。故居自开放以来，以自己独特的建筑风格和丰富的文化内涵吸引了大批游客，成为合肥市的“十大景点”之一和市民心中的首选景点。</w:t>
      </w:r>
    </w:p>
    <w:p w:rsidR="000C357F" w:rsidRPr="00D23FEA" w:rsidRDefault="005C3E50">
      <w:pPr>
        <w:jc w:val="left"/>
      </w:pPr>
      <w:r w:rsidRPr="00D23FEA">
        <w:rPr>
          <w:rFonts w:hint="eastAsia"/>
        </w:rPr>
        <w:t>票价：</w:t>
      </w:r>
      <w:r w:rsidRPr="00D23FEA">
        <w:rPr>
          <w:rFonts w:hint="eastAsia"/>
        </w:rPr>
        <w:t>20</w:t>
      </w:r>
      <w:r w:rsidRPr="00D23FEA">
        <w:rPr>
          <w:rFonts w:hint="eastAsia"/>
        </w:rPr>
        <w:t>元</w:t>
      </w:r>
    </w:p>
    <w:p w:rsidR="000C357F" w:rsidRPr="00D23FEA" w:rsidRDefault="005C3E50">
      <w:pPr>
        <w:jc w:val="left"/>
      </w:pPr>
      <w:r w:rsidRPr="00D23FEA">
        <w:rPr>
          <w:rFonts w:hint="eastAsia"/>
        </w:rPr>
        <w:t>一天的游玩之后，你可以选择乘坐火车离开，也可以选择在步行街附近住宿。</w:t>
      </w:r>
    </w:p>
    <w:p w:rsidR="000C357F" w:rsidRPr="00D23FEA" w:rsidRDefault="005C3E50">
      <w:pPr>
        <w:jc w:val="left"/>
      </w:pPr>
      <w:r w:rsidRPr="00D23FEA">
        <w:rPr>
          <w:rFonts w:hint="eastAsia"/>
        </w:rPr>
        <w:t>2.</w:t>
      </w:r>
      <w:r w:rsidRPr="00D23FEA">
        <w:rPr>
          <w:rFonts w:hint="eastAsia"/>
        </w:rPr>
        <w:t>线路二</w:t>
      </w:r>
    </w:p>
    <w:p w:rsidR="000C357F" w:rsidRPr="00D23FEA" w:rsidRDefault="005C3E50">
      <w:pPr>
        <w:jc w:val="left"/>
      </w:pPr>
      <w:r w:rsidRPr="00D23FEA">
        <w:rPr>
          <w:rFonts w:hint="eastAsia"/>
        </w:rPr>
        <w:t>火车站向西南步行</w:t>
      </w:r>
      <w:r w:rsidRPr="00D23FEA">
        <w:rPr>
          <w:rFonts w:hint="eastAsia"/>
        </w:rPr>
        <w:t>260m</w:t>
      </w:r>
      <w:r w:rsidRPr="00D23FEA">
        <w:rPr>
          <w:rFonts w:hint="eastAsia"/>
        </w:rPr>
        <w:t>，到达公交车站，乘坐</w:t>
      </w:r>
      <w:r w:rsidRPr="00D23FEA">
        <w:rPr>
          <w:rFonts w:hint="eastAsia"/>
        </w:rPr>
        <w:t>226</w:t>
      </w:r>
      <w:r w:rsidRPr="00D23FEA">
        <w:rPr>
          <w:rFonts w:hint="eastAsia"/>
        </w:rPr>
        <w:t>路公交车约</w:t>
      </w:r>
      <w:r w:rsidRPr="00D23FEA">
        <w:rPr>
          <w:rFonts w:hint="eastAsia"/>
        </w:rPr>
        <w:t>15</w:t>
      </w:r>
      <w:r w:rsidRPr="00D23FEA">
        <w:rPr>
          <w:rFonts w:hint="eastAsia"/>
        </w:rPr>
        <w:t>分钟。如果你是乘坐汽车来到合肥，那么出站沿明光路向北行走约</w:t>
      </w:r>
      <w:r w:rsidRPr="00D23FEA">
        <w:rPr>
          <w:rFonts w:hint="eastAsia"/>
        </w:rPr>
        <w:t>310m</w:t>
      </w:r>
      <w:r w:rsidRPr="00D23FEA">
        <w:rPr>
          <w:rFonts w:hint="eastAsia"/>
        </w:rPr>
        <w:t>，到达胜利路，再左转到达滁州路站或者右转到达蓝鲸大厦站乘坐</w:t>
      </w:r>
      <w:r w:rsidRPr="00D23FEA">
        <w:rPr>
          <w:rFonts w:hint="eastAsia"/>
        </w:rPr>
        <w:t>226</w:t>
      </w:r>
      <w:r w:rsidRPr="00D23FEA">
        <w:rPr>
          <w:rFonts w:hint="eastAsia"/>
        </w:rPr>
        <w:t>路公交车（向南方向）约</w:t>
      </w:r>
      <w:r w:rsidRPr="00D23FEA">
        <w:rPr>
          <w:rFonts w:hint="eastAsia"/>
        </w:rPr>
        <w:t>10</w:t>
      </w:r>
      <w:r w:rsidRPr="00D23FEA">
        <w:rPr>
          <w:rFonts w:hint="eastAsia"/>
        </w:rPr>
        <w:t>分钟。到达包公园站下车。</w:t>
      </w:r>
    </w:p>
    <w:p w:rsidR="000C357F" w:rsidRPr="00D23FEA" w:rsidRDefault="005C3E50">
      <w:pPr>
        <w:jc w:val="left"/>
      </w:pPr>
      <w:r w:rsidRPr="00D23FEA">
        <w:rPr>
          <w:rFonts w:hint="eastAsia"/>
        </w:rPr>
        <w:t>包公园是为纪念北宋著名清官包拯而建，属国家</w:t>
      </w:r>
      <w:r w:rsidRPr="00D23FEA">
        <w:rPr>
          <w:rFonts w:hint="eastAsia"/>
        </w:rPr>
        <w:t>4A</w:t>
      </w:r>
      <w:r w:rsidRPr="00D23FEA">
        <w:rPr>
          <w:rFonts w:hint="eastAsia"/>
        </w:rPr>
        <w:t>级旅游景区。整个包公园占地</w:t>
      </w:r>
      <w:r w:rsidRPr="00D23FEA">
        <w:rPr>
          <w:rFonts w:hint="eastAsia"/>
        </w:rPr>
        <w:t>30.5</w:t>
      </w:r>
      <w:r w:rsidRPr="00D23FEA">
        <w:rPr>
          <w:rFonts w:hint="eastAsia"/>
        </w:rPr>
        <w:t>公顷，其中水域面积</w:t>
      </w:r>
      <w:r w:rsidRPr="00D23FEA">
        <w:rPr>
          <w:rFonts w:hint="eastAsia"/>
        </w:rPr>
        <w:t>15</w:t>
      </w:r>
      <w:r w:rsidRPr="00D23FEA">
        <w:rPr>
          <w:rFonts w:hint="eastAsia"/>
        </w:rPr>
        <w:t>公顷，总体布局为开放式，主要由包公祠、包公墓、清风阁、浮庄等景点组成。</w:t>
      </w:r>
    </w:p>
    <w:p w:rsidR="000C357F" w:rsidRPr="00D23FEA" w:rsidRDefault="005C3E50">
      <w:pPr>
        <w:jc w:val="left"/>
      </w:pPr>
      <w:r w:rsidRPr="00D23FEA">
        <w:rPr>
          <w:rFonts w:hint="eastAsia"/>
        </w:rPr>
        <w:t>门票：</w:t>
      </w:r>
      <w:r w:rsidRPr="00D23FEA">
        <w:rPr>
          <w:rFonts w:hint="eastAsia"/>
        </w:rPr>
        <w:t>50</w:t>
      </w:r>
      <w:r w:rsidRPr="00D23FEA">
        <w:rPr>
          <w:rFonts w:hint="eastAsia"/>
        </w:rPr>
        <w:t>元</w:t>
      </w:r>
      <w:r w:rsidRPr="00D23FEA">
        <w:rPr>
          <w:rFonts w:hint="eastAsia"/>
        </w:rPr>
        <w:t>/</w:t>
      </w:r>
      <w:r w:rsidRPr="00D23FEA">
        <w:rPr>
          <w:rFonts w:hint="eastAsia"/>
        </w:rPr>
        <w:t xml:space="preserve">人　　</w:t>
      </w:r>
      <w:r w:rsidRPr="00D23FEA">
        <w:rPr>
          <w:rFonts w:hint="eastAsia"/>
        </w:rPr>
        <w:t>1.2-1.4</w:t>
      </w:r>
      <w:r w:rsidRPr="00D23FEA">
        <w:rPr>
          <w:rFonts w:hint="eastAsia"/>
        </w:rPr>
        <w:t>米儿童票：</w:t>
      </w:r>
      <w:r w:rsidRPr="00D23FEA">
        <w:rPr>
          <w:rFonts w:hint="eastAsia"/>
        </w:rPr>
        <w:t>25</w:t>
      </w:r>
      <w:r w:rsidRPr="00D23FEA">
        <w:rPr>
          <w:rFonts w:hint="eastAsia"/>
        </w:rPr>
        <w:t>元</w:t>
      </w:r>
      <w:r w:rsidRPr="00D23FEA">
        <w:rPr>
          <w:rFonts w:hint="eastAsia"/>
        </w:rPr>
        <w:t>/</w:t>
      </w:r>
      <w:r w:rsidRPr="00D23FEA">
        <w:rPr>
          <w:rFonts w:hint="eastAsia"/>
        </w:rPr>
        <w:t xml:space="preserve">人　　</w:t>
      </w:r>
      <w:r w:rsidRPr="00D23FEA">
        <w:rPr>
          <w:rFonts w:hint="eastAsia"/>
        </w:rPr>
        <w:t>1.4</w:t>
      </w:r>
      <w:r w:rsidRPr="00D23FEA">
        <w:rPr>
          <w:rFonts w:hint="eastAsia"/>
        </w:rPr>
        <w:t>米以上儿童：全票</w:t>
      </w:r>
    </w:p>
    <w:p w:rsidR="000C357F" w:rsidRPr="00D23FEA" w:rsidRDefault="005C3E50">
      <w:pPr>
        <w:jc w:val="left"/>
      </w:pPr>
      <w:r w:rsidRPr="00D23FEA">
        <w:rPr>
          <w:rFonts w:hint="eastAsia"/>
        </w:rPr>
        <w:t>包公祠</w:t>
      </w:r>
    </w:p>
    <w:p w:rsidR="000C357F" w:rsidRPr="00D23FEA" w:rsidRDefault="005C3E50">
      <w:pPr>
        <w:jc w:val="left"/>
      </w:pPr>
      <w:r w:rsidRPr="00D23FEA">
        <w:rPr>
          <w:rFonts w:hint="eastAsia"/>
        </w:rPr>
        <w:t>门票：</w:t>
      </w:r>
      <w:r w:rsidRPr="00D23FEA">
        <w:rPr>
          <w:rFonts w:hint="eastAsia"/>
        </w:rPr>
        <w:t>20</w:t>
      </w:r>
      <w:r w:rsidRPr="00D23FEA">
        <w:rPr>
          <w:rFonts w:hint="eastAsia"/>
        </w:rPr>
        <w:t>元</w:t>
      </w:r>
      <w:r w:rsidRPr="00D23FEA">
        <w:rPr>
          <w:rFonts w:hint="eastAsia"/>
        </w:rPr>
        <w:t>/</w:t>
      </w:r>
      <w:r w:rsidRPr="00D23FEA">
        <w:rPr>
          <w:rFonts w:hint="eastAsia"/>
        </w:rPr>
        <w:t xml:space="preserve">人　　</w:t>
      </w:r>
      <w:r w:rsidRPr="00D23FEA">
        <w:rPr>
          <w:rFonts w:hint="eastAsia"/>
        </w:rPr>
        <w:t>1.2-1.4</w:t>
      </w:r>
      <w:r w:rsidRPr="00D23FEA">
        <w:rPr>
          <w:rFonts w:hint="eastAsia"/>
        </w:rPr>
        <w:t>米儿童票：</w:t>
      </w:r>
      <w:r w:rsidRPr="00D23FEA">
        <w:rPr>
          <w:rFonts w:hint="eastAsia"/>
        </w:rPr>
        <w:t>10</w:t>
      </w:r>
      <w:r w:rsidRPr="00D23FEA">
        <w:rPr>
          <w:rFonts w:hint="eastAsia"/>
        </w:rPr>
        <w:t>元</w:t>
      </w:r>
      <w:r w:rsidRPr="00D23FEA">
        <w:rPr>
          <w:rFonts w:hint="eastAsia"/>
        </w:rPr>
        <w:t>/</w:t>
      </w:r>
      <w:r w:rsidRPr="00D23FEA">
        <w:rPr>
          <w:rFonts w:hint="eastAsia"/>
        </w:rPr>
        <w:t xml:space="preserve">人　　</w:t>
      </w:r>
      <w:r w:rsidRPr="00D23FEA">
        <w:rPr>
          <w:rFonts w:hint="eastAsia"/>
        </w:rPr>
        <w:t>1.4</w:t>
      </w:r>
      <w:r w:rsidRPr="00D23FEA">
        <w:rPr>
          <w:rFonts w:hint="eastAsia"/>
        </w:rPr>
        <w:t>米以上儿童：全票</w:t>
      </w:r>
    </w:p>
    <w:p w:rsidR="000C357F" w:rsidRPr="00D23FEA" w:rsidRDefault="005C3E50">
      <w:pPr>
        <w:jc w:val="left"/>
      </w:pPr>
      <w:r w:rsidRPr="00D23FEA">
        <w:rPr>
          <w:rFonts w:hint="eastAsia"/>
        </w:rPr>
        <w:t>包公墓园</w:t>
      </w:r>
    </w:p>
    <w:p w:rsidR="000C357F" w:rsidRPr="00D23FEA" w:rsidRDefault="005C3E50">
      <w:pPr>
        <w:jc w:val="left"/>
      </w:pPr>
      <w:r w:rsidRPr="00D23FEA">
        <w:rPr>
          <w:rFonts w:hint="eastAsia"/>
        </w:rPr>
        <w:t>包含：含清风阁（合肥市物价局</w:t>
      </w:r>
      <w:r w:rsidRPr="00D23FEA">
        <w:rPr>
          <w:rFonts w:hint="eastAsia"/>
        </w:rPr>
        <w:t xml:space="preserve"> </w:t>
      </w:r>
      <w:r w:rsidRPr="00D23FEA">
        <w:rPr>
          <w:rFonts w:hint="eastAsia"/>
        </w:rPr>
        <w:t>合价服</w:t>
      </w:r>
      <w:r w:rsidRPr="00D23FEA">
        <w:rPr>
          <w:rFonts w:hint="eastAsia"/>
        </w:rPr>
        <w:t>[2007]121</w:t>
      </w:r>
      <w:r w:rsidRPr="00D23FEA">
        <w:rPr>
          <w:rFonts w:hint="eastAsia"/>
        </w:rPr>
        <w:t>号）　　门票：</w:t>
      </w:r>
      <w:r w:rsidRPr="00D23FEA">
        <w:rPr>
          <w:rFonts w:hint="eastAsia"/>
        </w:rPr>
        <w:t>35</w:t>
      </w:r>
      <w:r w:rsidRPr="00D23FEA">
        <w:rPr>
          <w:rFonts w:hint="eastAsia"/>
        </w:rPr>
        <w:t>元</w:t>
      </w:r>
      <w:r w:rsidRPr="00D23FEA">
        <w:rPr>
          <w:rFonts w:hint="eastAsia"/>
        </w:rPr>
        <w:t>/</w:t>
      </w:r>
      <w:r w:rsidRPr="00D23FEA">
        <w:rPr>
          <w:rFonts w:hint="eastAsia"/>
        </w:rPr>
        <w:t xml:space="preserve">人　　</w:t>
      </w:r>
      <w:r w:rsidRPr="00D23FEA">
        <w:rPr>
          <w:rFonts w:hint="eastAsia"/>
        </w:rPr>
        <w:t>1.2-1.4</w:t>
      </w:r>
      <w:r w:rsidRPr="00D23FEA">
        <w:rPr>
          <w:rFonts w:hint="eastAsia"/>
        </w:rPr>
        <w:t>米儿童票：</w:t>
      </w:r>
      <w:r w:rsidRPr="00D23FEA">
        <w:rPr>
          <w:rFonts w:hint="eastAsia"/>
        </w:rPr>
        <w:t>17</w:t>
      </w:r>
      <w:r w:rsidRPr="00D23FEA">
        <w:rPr>
          <w:rFonts w:hint="eastAsia"/>
        </w:rPr>
        <w:t>元</w:t>
      </w:r>
      <w:r w:rsidRPr="00D23FEA">
        <w:rPr>
          <w:rFonts w:hint="eastAsia"/>
        </w:rPr>
        <w:t>/</w:t>
      </w:r>
      <w:r w:rsidRPr="00D23FEA">
        <w:rPr>
          <w:rFonts w:hint="eastAsia"/>
        </w:rPr>
        <w:t xml:space="preserve">人　　</w:t>
      </w:r>
      <w:r w:rsidRPr="00D23FEA">
        <w:rPr>
          <w:rFonts w:hint="eastAsia"/>
        </w:rPr>
        <w:t>1.4</w:t>
      </w:r>
      <w:r w:rsidRPr="00D23FEA">
        <w:rPr>
          <w:rFonts w:hint="eastAsia"/>
        </w:rPr>
        <w:t>米以上儿童：全票</w:t>
      </w:r>
    </w:p>
    <w:p w:rsidR="000C357F" w:rsidRPr="00D23FEA" w:rsidRDefault="005C3E50">
      <w:pPr>
        <w:jc w:val="left"/>
      </w:pPr>
      <w:r w:rsidRPr="00D23FEA">
        <w:rPr>
          <w:rFonts w:hint="eastAsia"/>
        </w:rPr>
        <w:t>浮庄</w:t>
      </w:r>
    </w:p>
    <w:p w:rsidR="000C357F" w:rsidRPr="00D23FEA" w:rsidRDefault="005C3E50">
      <w:pPr>
        <w:jc w:val="left"/>
      </w:pPr>
      <w:r w:rsidRPr="00D23FEA">
        <w:rPr>
          <w:rFonts w:hint="eastAsia"/>
        </w:rPr>
        <w:t>门票：</w:t>
      </w:r>
      <w:r w:rsidRPr="00D23FEA">
        <w:rPr>
          <w:rFonts w:hint="eastAsia"/>
        </w:rPr>
        <w:t>5</w:t>
      </w:r>
      <w:r w:rsidRPr="00D23FEA">
        <w:rPr>
          <w:rFonts w:hint="eastAsia"/>
        </w:rPr>
        <w:t>元</w:t>
      </w:r>
      <w:r w:rsidRPr="00D23FEA">
        <w:rPr>
          <w:rFonts w:hint="eastAsia"/>
        </w:rPr>
        <w:t>/</w:t>
      </w:r>
      <w:r w:rsidRPr="00D23FEA">
        <w:rPr>
          <w:rFonts w:hint="eastAsia"/>
        </w:rPr>
        <w:t xml:space="preserve">人　　</w:t>
      </w:r>
      <w:r w:rsidRPr="00D23FEA">
        <w:rPr>
          <w:rFonts w:hint="eastAsia"/>
        </w:rPr>
        <w:t>1.4</w:t>
      </w:r>
      <w:r w:rsidRPr="00D23FEA">
        <w:rPr>
          <w:rFonts w:hint="eastAsia"/>
        </w:rPr>
        <w:t>米以上儿童：全票</w:t>
      </w:r>
    </w:p>
    <w:p w:rsidR="000C357F" w:rsidRPr="00D23FEA" w:rsidRDefault="005C3E50">
      <w:pPr>
        <w:jc w:val="left"/>
      </w:pPr>
      <w:r w:rsidRPr="00D23FEA">
        <w:rPr>
          <w:rFonts w:hint="eastAsia"/>
        </w:rPr>
        <w:t>①包公园门票包括包公祠、包公墓、清风阁、浮庄，夏季</w:t>
      </w:r>
      <w:r w:rsidRPr="00D23FEA">
        <w:rPr>
          <w:rFonts w:hint="eastAsia"/>
        </w:rPr>
        <w:t>17</w:t>
      </w:r>
      <w:r w:rsidRPr="00D23FEA">
        <w:rPr>
          <w:rFonts w:hint="eastAsia"/>
        </w:rPr>
        <w:t>：</w:t>
      </w:r>
      <w:r w:rsidRPr="00D23FEA">
        <w:rPr>
          <w:rFonts w:hint="eastAsia"/>
        </w:rPr>
        <w:t>00</w:t>
      </w:r>
      <w:r w:rsidRPr="00D23FEA">
        <w:rPr>
          <w:rFonts w:hint="eastAsia"/>
        </w:rPr>
        <w:t>停售、冬季</w:t>
      </w:r>
      <w:r w:rsidRPr="00D23FEA">
        <w:rPr>
          <w:rFonts w:hint="eastAsia"/>
        </w:rPr>
        <w:t>16</w:t>
      </w:r>
      <w:r w:rsidRPr="00D23FEA">
        <w:rPr>
          <w:rFonts w:hint="eastAsia"/>
        </w:rPr>
        <w:t>：</w:t>
      </w:r>
      <w:r w:rsidRPr="00D23FEA">
        <w:rPr>
          <w:rFonts w:hint="eastAsia"/>
        </w:rPr>
        <w:t>30</w:t>
      </w:r>
      <w:r w:rsidRPr="00D23FEA">
        <w:rPr>
          <w:rFonts w:hint="eastAsia"/>
        </w:rPr>
        <w:t>分停售。</w:t>
      </w:r>
    </w:p>
    <w:p w:rsidR="000C357F" w:rsidRPr="00D23FEA" w:rsidRDefault="005C3E50">
      <w:pPr>
        <w:jc w:val="left"/>
      </w:pPr>
      <w:r w:rsidRPr="00D23FEA">
        <w:rPr>
          <w:rFonts w:hint="eastAsia"/>
        </w:rPr>
        <w:lastRenderedPageBreak/>
        <w:t>②</w:t>
      </w:r>
      <w:r w:rsidRPr="00D23FEA">
        <w:rPr>
          <w:rFonts w:hint="eastAsia"/>
        </w:rPr>
        <w:t>1.2</w:t>
      </w:r>
      <w:r w:rsidRPr="00D23FEA">
        <w:rPr>
          <w:rFonts w:hint="eastAsia"/>
        </w:rPr>
        <w:t>米以下儿童免票。</w:t>
      </w:r>
    </w:p>
    <w:p w:rsidR="000C357F" w:rsidRPr="00D23FEA" w:rsidRDefault="005C3E50">
      <w:pPr>
        <w:jc w:val="left"/>
      </w:pPr>
      <w:r w:rsidRPr="00D23FEA">
        <w:rPr>
          <w:rFonts w:hint="eastAsia"/>
        </w:rPr>
        <w:t>③本省</w:t>
      </w:r>
      <w:r w:rsidRPr="00D23FEA">
        <w:rPr>
          <w:rFonts w:hint="eastAsia"/>
        </w:rPr>
        <w:t>60</w:t>
      </w:r>
      <w:r w:rsidRPr="00D23FEA">
        <w:rPr>
          <w:rFonts w:hint="eastAsia"/>
        </w:rPr>
        <w:t>周岁以上老年人凭证免票。</w:t>
      </w:r>
    </w:p>
    <w:p w:rsidR="000C357F" w:rsidRPr="00D23FEA" w:rsidRDefault="005C3E50">
      <w:pPr>
        <w:jc w:val="left"/>
      </w:pPr>
      <w:r w:rsidRPr="00D23FEA">
        <w:rPr>
          <w:rFonts w:hint="eastAsia"/>
        </w:rPr>
        <w:t>在包公园站乘坐</w:t>
      </w:r>
      <w:r w:rsidRPr="00D23FEA">
        <w:rPr>
          <w:rFonts w:hint="eastAsia"/>
        </w:rPr>
        <w:t>226</w:t>
      </w:r>
      <w:r w:rsidRPr="00D23FEA">
        <w:rPr>
          <w:rFonts w:hint="eastAsia"/>
        </w:rPr>
        <w:t>路公交车（向西方向），约</w:t>
      </w:r>
      <w:r w:rsidRPr="00D23FEA">
        <w:rPr>
          <w:rFonts w:hint="eastAsia"/>
        </w:rPr>
        <w:t>40</w:t>
      </w:r>
      <w:r w:rsidRPr="00D23FEA">
        <w:rPr>
          <w:rFonts w:hint="eastAsia"/>
        </w:rPr>
        <w:t>分钟到达徽园。旅游景点已在线路一介绍。然后在繁华大道上的徽园站乘坐</w:t>
      </w:r>
      <w:r w:rsidRPr="00D23FEA">
        <w:rPr>
          <w:rFonts w:hint="eastAsia"/>
        </w:rPr>
        <w:t>126</w:t>
      </w:r>
      <w:r w:rsidRPr="00D23FEA">
        <w:rPr>
          <w:rFonts w:hint="eastAsia"/>
        </w:rPr>
        <w:t>路公交车，约</w:t>
      </w:r>
      <w:r w:rsidRPr="00D23FEA">
        <w:rPr>
          <w:rFonts w:hint="eastAsia"/>
        </w:rPr>
        <w:t>40</w:t>
      </w:r>
      <w:r w:rsidRPr="00D23FEA">
        <w:rPr>
          <w:rFonts w:hint="eastAsia"/>
        </w:rPr>
        <w:t>分钟到达三孝口站下车，向北步行约</w:t>
      </w:r>
      <w:r w:rsidRPr="00D23FEA">
        <w:rPr>
          <w:rFonts w:hint="eastAsia"/>
        </w:rPr>
        <w:t>100m</w:t>
      </w:r>
      <w:r w:rsidRPr="00D23FEA">
        <w:rPr>
          <w:rFonts w:hint="eastAsia"/>
        </w:rPr>
        <w:t>即可到达安徽省博物馆。你也可以沿繁华大道向东步行约</w:t>
      </w:r>
      <w:r w:rsidRPr="00D23FEA">
        <w:rPr>
          <w:rFonts w:hint="eastAsia"/>
        </w:rPr>
        <w:t>720m</w:t>
      </w:r>
      <w:r w:rsidRPr="00D23FEA">
        <w:rPr>
          <w:rFonts w:hint="eastAsia"/>
        </w:rPr>
        <w:t>到达金寨路，再向北步行约</w:t>
      </w:r>
      <w:r w:rsidRPr="00D23FEA">
        <w:rPr>
          <w:rFonts w:hint="eastAsia"/>
        </w:rPr>
        <w:t>150m</w:t>
      </w:r>
      <w:r w:rsidRPr="00D23FEA">
        <w:rPr>
          <w:rFonts w:hint="eastAsia"/>
        </w:rPr>
        <w:t>，到达明珠广场。你可以选择在明珠广场进餐、购物。你也可以乘坐</w:t>
      </w:r>
      <w:r w:rsidRPr="00D23FEA">
        <w:rPr>
          <w:rFonts w:hint="eastAsia"/>
        </w:rPr>
        <w:t>30</w:t>
      </w:r>
      <w:r w:rsidRPr="00D23FEA">
        <w:rPr>
          <w:rFonts w:hint="eastAsia"/>
        </w:rPr>
        <w:t>路、</w:t>
      </w:r>
      <w:r w:rsidRPr="00D23FEA">
        <w:rPr>
          <w:rFonts w:hint="eastAsia"/>
        </w:rPr>
        <w:t>901</w:t>
      </w:r>
      <w:r w:rsidRPr="00D23FEA">
        <w:rPr>
          <w:rFonts w:hint="eastAsia"/>
        </w:rPr>
        <w:t>路、快速公交</w:t>
      </w:r>
      <w:r w:rsidRPr="00D23FEA">
        <w:rPr>
          <w:rFonts w:hint="eastAsia"/>
        </w:rPr>
        <w:t>2</w:t>
      </w:r>
      <w:r w:rsidRPr="00D23FEA">
        <w:rPr>
          <w:rFonts w:hint="eastAsia"/>
        </w:rPr>
        <w:t>路公交车（向北方向），约</w:t>
      </w:r>
      <w:r w:rsidRPr="00D23FEA">
        <w:rPr>
          <w:rFonts w:hint="eastAsia"/>
        </w:rPr>
        <w:t>30</w:t>
      </w:r>
      <w:r w:rsidRPr="00D23FEA">
        <w:rPr>
          <w:rFonts w:hint="eastAsia"/>
        </w:rPr>
        <w:t>分钟到达安徽省博物馆。</w:t>
      </w:r>
    </w:p>
    <w:p w:rsidR="000C357F" w:rsidRPr="00D23FEA" w:rsidRDefault="005C3E50">
      <w:pPr>
        <w:jc w:val="left"/>
      </w:pPr>
      <w:r w:rsidRPr="00D23FEA">
        <w:rPr>
          <w:rFonts w:hint="eastAsia"/>
        </w:rPr>
        <w:t>安徽省博物馆陈列大楼建筑面积</w:t>
      </w:r>
      <w:r w:rsidRPr="00D23FEA">
        <w:rPr>
          <w:rFonts w:hint="eastAsia"/>
        </w:rPr>
        <w:t>11580</w:t>
      </w:r>
      <w:r w:rsidRPr="00D23FEA">
        <w:rPr>
          <w:rFonts w:hint="eastAsia"/>
        </w:rPr>
        <w:t>平方米，文物库房</w:t>
      </w:r>
      <w:r w:rsidRPr="00D23FEA">
        <w:rPr>
          <w:rFonts w:hint="eastAsia"/>
        </w:rPr>
        <w:t>4156</w:t>
      </w:r>
      <w:r w:rsidRPr="00D23FEA">
        <w:rPr>
          <w:rFonts w:hint="eastAsia"/>
        </w:rPr>
        <w:t>平方米。馆藏文物有历代铜、陶、瓷、金、银、玉器、货币、书画、民俗、砖雕石刻、文房四宝、革命文物及社会主义建设时期的文物等，总计</w:t>
      </w:r>
      <w:r w:rsidRPr="00D23FEA">
        <w:rPr>
          <w:rFonts w:hint="eastAsia"/>
        </w:rPr>
        <w:t>104684</w:t>
      </w:r>
      <w:r w:rsidRPr="00D23FEA">
        <w:rPr>
          <w:rFonts w:hint="eastAsia"/>
        </w:rPr>
        <w:t>件。其中古籍</w:t>
      </w:r>
      <w:r w:rsidRPr="00D23FEA">
        <w:rPr>
          <w:rFonts w:hint="eastAsia"/>
        </w:rPr>
        <w:t>109126</w:t>
      </w:r>
      <w:r w:rsidRPr="00D23FEA">
        <w:rPr>
          <w:rFonts w:hint="eastAsia"/>
        </w:rPr>
        <w:t>册</w:t>
      </w:r>
      <w:r w:rsidRPr="00D23FEA">
        <w:rPr>
          <w:rFonts w:hint="eastAsia"/>
        </w:rPr>
        <w:t>(</w:t>
      </w:r>
      <w:r w:rsidRPr="00D23FEA">
        <w:rPr>
          <w:rFonts w:hint="eastAsia"/>
        </w:rPr>
        <w:t>其中善本书</w:t>
      </w:r>
      <w:r w:rsidRPr="00D23FEA">
        <w:rPr>
          <w:rFonts w:hint="eastAsia"/>
        </w:rPr>
        <w:t>8000</w:t>
      </w:r>
      <w:r w:rsidRPr="00D23FEA">
        <w:rPr>
          <w:rFonts w:hint="eastAsia"/>
        </w:rPr>
        <w:t>余册</w:t>
      </w:r>
      <w:r w:rsidRPr="00D23FEA">
        <w:rPr>
          <w:rFonts w:hint="eastAsia"/>
        </w:rPr>
        <w:t>)</w:t>
      </w:r>
      <w:r w:rsidRPr="00D23FEA">
        <w:rPr>
          <w:rFonts w:hint="eastAsia"/>
        </w:rPr>
        <w:t>，一级藏品</w:t>
      </w:r>
      <w:r w:rsidRPr="00D23FEA">
        <w:rPr>
          <w:rFonts w:hint="eastAsia"/>
        </w:rPr>
        <w:t>135</w:t>
      </w:r>
      <w:r w:rsidRPr="00D23FEA">
        <w:rPr>
          <w:rFonts w:hint="eastAsia"/>
        </w:rPr>
        <w:t>件。藏品中最具特色的，是历年来安徽各地出土的商周青铜器，如寿县蔡侯墓出土的莲瓣铜壶，通高</w:t>
      </w:r>
      <w:r w:rsidRPr="00D23FEA">
        <w:rPr>
          <w:rFonts w:hint="eastAsia"/>
        </w:rPr>
        <w:t>80</w:t>
      </w:r>
      <w:r w:rsidRPr="00D23FEA">
        <w:rPr>
          <w:rFonts w:hint="eastAsia"/>
        </w:rPr>
        <w:t>厘米，器形高大，盖顶作镂空的莲瓣形，颈部有对称的兽形双耳，四兽作足，造型生动，为春秋时期少见的艺术珍品；寿县楚王墓出土的楚大鼎，通高</w:t>
      </w:r>
      <w:r w:rsidRPr="00D23FEA">
        <w:rPr>
          <w:rFonts w:hint="eastAsia"/>
        </w:rPr>
        <w:t>113</w:t>
      </w:r>
      <w:r w:rsidRPr="00D23FEA">
        <w:rPr>
          <w:rFonts w:hint="eastAsia"/>
        </w:rPr>
        <w:t>厘米，口径</w:t>
      </w:r>
      <w:r w:rsidRPr="00D23FEA">
        <w:rPr>
          <w:rFonts w:hint="eastAsia"/>
        </w:rPr>
        <w:t>87</w:t>
      </w:r>
      <w:r w:rsidRPr="00D23FEA">
        <w:rPr>
          <w:rFonts w:hint="eastAsia"/>
        </w:rPr>
        <w:t>厘米，重约</w:t>
      </w:r>
      <w:r w:rsidRPr="00D23FEA">
        <w:rPr>
          <w:rFonts w:hint="eastAsia"/>
        </w:rPr>
        <w:t>400</w:t>
      </w:r>
      <w:r w:rsidRPr="00D23FEA">
        <w:rPr>
          <w:rFonts w:hint="eastAsia"/>
        </w:rPr>
        <w:t>千克，形体高大，是现存周代以来最大最重的鼎，仅次于</w:t>
      </w:r>
      <w:r w:rsidRPr="00D23FEA">
        <w:rPr>
          <w:rFonts w:hint="eastAsia"/>
        </w:rPr>
        <w:t>1939</w:t>
      </w:r>
      <w:r w:rsidRPr="00D23FEA">
        <w:rPr>
          <w:rFonts w:hint="eastAsia"/>
        </w:rPr>
        <w:t>年河南安阳出土的商代司母戊大鼎。该馆珍藏的古代瓷器有</w:t>
      </w:r>
      <w:r w:rsidRPr="00D23FEA">
        <w:rPr>
          <w:rFonts w:hint="eastAsia"/>
        </w:rPr>
        <w:t>1963</w:t>
      </w:r>
      <w:r w:rsidRPr="00D23FEA">
        <w:rPr>
          <w:rFonts w:hint="eastAsia"/>
        </w:rPr>
        <w:t>年宿松县北宋元祐二年</w:t>
      </w:r>
      <w:r w:rsidRPr="00D23FEA">
        <w:rPr>
          <w:rFonts w:hint="eastAsia"/>
        </w:rPr>
        <w:t>(1087)</w:t>
      </w:r>
      <w:r w:rsidRPr="00D23FEA">
        <w:rPr>
          <w:rFonts w:hint="eastAsia"/>
        </w:rPr>
        <w:t>墓中出土的青白瓷注子与注碗，注子高</w:t>
      </w:r>
      <w:r w:rsidRPr="00D23FEA">
        <w:rPr>
          <w:rFonts w:hint="eastAsia"/>
        </w:rPr>
        <w:t>20.2</w:t>
      </w:r>
      <w:r w:rsidRPr="00D23FEA">
        <w:rPr>
          <w:rFonts w:hint="eastAsia"/>
        </w:rPr>
        <w:t>厘米，碗高</w:t>
      </w:r>
      <w:r w:rsidRPr="00D23FEA">
        <w:rPr>
          <w:rFonts w:hint="eastAsia"/>
        </w:rPr>
        <w:t>13.9</w:t>
      </w:r>
      <w:r w:rsidRPr="00D23FEA">
        <w:rPr>
          <w:rFonts w:hint="eastAsia"/>
        </w:rPr>
        <w:t>厘米，是景德镇青白瓷中少见的佳作，也是宋瓷断代中的珍贵标准器物。铁画是中国传统工艺美术中的一种，具有立体感和独特的艺术风格，馆藏清初铁画名家梁在邦的作品《芦蟹图》，是铁画中的代表作。</w:t>
      </w:r>
    </w:p>
    <w:p w:rsidR="000C357F" w:rsidRPr="00D23FEA" w:rsidRDefault="005C3E50">
      <w:pPr>
        <w:jc w:val="left"/>
      </w:pPr>
      <w:r w:rsidRPr="00D23FEA">
        <w:rPr>
          <w:rFonts w:hint="eastAsia"/>
        </w:rPr>
        <w:t>注意：周一闭馆，每周其他时间免费开放。</w:t>
      </w:r>
    </w:p>
    <w:p w:rsidR="000C357F" w:rsidRPr="00D23FEA" w:rsidRDefault="005C3E50">
      <w:pPr>
        <w:jc w:val="left"/>
      </w:pPr>
      <w:r w:rsidRPr="00D23FEA">
        <w:rPr>
          <w:rFonts w:hint="eastAsia"/>
        </w:rPr>
        <w:t>然后在博物馆站乘坐</w:t>
      </w:r>
      <w:r w:rsidRPr="00D23FEA">
        <w:rPr>
          <w:rFonts w:hint="eastAsia"/>
        </w:rPr>
        <w:t>2</w:t>
      </w:r>
      <w:r w:rsidRPr="00D23FEA">
        <w:rPr>
          <w:rFonts w:hint="eastAsia"/>
        </w:rPr>
        <w:t>路公交车，约</w:t>
      </w:r>
      <w:r w:rsidRPr="00D23FEA">
        <w:rPr>
          <w:rFonts w:hint="eastAsia"/>
        </w:rPr>
        <w:t>10</w:t>
      </w:r>
      <w:r w:rsidRPr="00D23FEA">
        <w:rPr>
          <w:rFonts w:hint="eastAsia"/>
        </w:rPr>
        <w:t>分钟到达逍遥津。逍遥津附近的旅游景点已在线路一介绍。</w:t>
      </w:r>
    </w:p>
    <w:p w:rsidR="000C357F" w:rsidRPr="00D23FEA" w:rsidRDefault="005C3E50">
      <w:pPr>
        <w:jc w:val="left"/>
      </w:pPr>
      <w:r w:rsidRPr="00D23FEA">
        <w:rPr>
          <w:rFonts w:hint="eastAsia"/>
        </w:rPr>
        <w:t>游玩一天之后，你会对安徽的人文有所了解，并会喜爱合肥这座城市！同样，你可以选择乘坐火车离开，也可以在附近住宿。</w:t>
      </w:r>
    </w:p>
    <w:p w:rsidR="000C357F" w:rsidRPr="00D23FEA" w:rsidRDefault="005C3E50">
      <w:pPr>
        <w:jc w:val="left"/>
      </w:pPr>
      <w:r w:rsidRPr="00D23FEA">
        <w:rPr>
          <w:rFonts w:hint="eastAsia"/>
        </w:rPr>
        <w:t>3.</w:t>
      </w:r>
      <w:r w:rsidRPr="00D23FEA">
        <w:rPr>
          <w:rFonts w:hint="eastAsia"/>
        </w:rPr>
        <w:t>线路三</w:t>
      </w:r>
    </w:p>
    <w:p w:rsidR="000C357F" w:rsidRPr="00D23FEA" w:rsidRDefault="005C3E50">
      <w:pPr>
        <w:jc w:val="left"/>
      </w:pPr>
      <w:r w:rsidRPr="00D23FEA">
        <w:rPr>
          <w:rFonts w:hint="eastAsia"/>
        </w:rPr>
        <w:t>火车站向西南步行</w:t>
      </w:r>
      <w:r w:rsidRPr="00D23FEA">
        <w:rPr>
          <w:rFonts w:hint="eastAsia"/>
        </w:rPr>
        <w:t>260m</w:t>
      </w:r>
      <w:r w:rsidRPr="00D23FEA">
        <w:rPr>
          <w:rFonts w:hint="eastAsia"/>
        </w:rPr>
        <w:t>，到达公交车站，乘坐</w:t>
      </w:r>
      <w:r w:rsidRPr="00D23FEA">
        <w:rPr>
          <w:rFonts w:hint="eastAsia"/>
        </w:rPr>
        <w:t>801</w:t>
      </w:r>
      <w:r w:rsidRPr="00D23FEA">
        <w:rPr>
          <w:rFonts w:hint="eastAsia"/>
        </w:rPr>
        <w:t>路公交车，约</w:t>
      </w:r>
      <w:r w:rsidRPr="00D23FEA">
        <w:rPr>
          <w:rFonts w:hint="eastAsia"/>
        </w:rPr>
        <w:t>1</w:t>
      </w:r>
      <w:r w:rsidRPr="00D23FEA">
        <w:rPr>
          <w:rFonts w:hint="eastAsia"/>
        </w:rPr>
        <w:t>小时</w:t>
      </w:r>
      <w:r w:rsidRPr="00D23FEA">
        <w:rPr>
          <w:rFonts w:hint="eastAsia"/>
        </w:rPr>
        <w:t>10</w:t>
      </w:r>
      <w:r w:rsidRPr="00D23FEA">
        <w:rPr>
          <w:rFonts w:hint="eastAsia"/>
        </w:rPr>
        <w:t>分钟到达野生动物园站下车。合肥市野生动物园已在线路一介绍。然后到达新华学院乘坐紫蓬山专线，约</w:t>
      </w:r>
      <w:r w:rsidRPr="00D23FEA">
        <w:rPr>
          <w:rFonts w:hint="eastAsia"/>
        </w:rPr>
        <w:t>1</w:t>
      </w:r>
      <w:r w:rsidRPr="00D23FEA">
        <w:rPr>
          <w:rFonts w:hint="eastAsia"/>
        </w:rPr>
        <w:t>小时到达紫蓬山。</w:t>
      </w:r>
    </w:p>
    <w:p w:rsidR="000C357F" w:rsidRPr="00D23FEA" w:rsidRDefault="005C3E50">
      <w:pPr>
        <w:jc w:val="left"/>
      </w:pPr>
      <w:r w:rsidRPr="00D23FEA">
        <w:rPr>
          <w:rFonts w:hint="eastAsia"/>
        </w:rPr>
        <w:t>紫蓬山层峦叠嶂，连绵不绝，山环水绕，森林茂密，具有丰富的自然、人文景观，尤以怪石、奇树、碧水、珍禽为四大特色，构成了庐阳一幅得天独厚的立体风景画卷。俗话说：“天下名山僧占多”太平名将袁宏谟投身西庐取法号通元，建殿房</w:t>
      </w:r>
      <w:r w:rsidRPr="00D23FEA">
        <w:rPr>
          <w:rFonts w:hint="eastAsia"/>
        </w:rPr>
        <w:t>124</w:t>
      </w:r>
      <w:r w:rsidRPr="00D23FEA">
        <w:rPr>
          <w:rFonts w:hint="eastAsia"/>
        </w:rPr>
        <w:t>间。山上有闻名遐迩的始建于三国时代的西庐寺、宋朝的白云寺，五百罗汉雕塑、周瑜读书处、洗砚池、文昌阁、李典墓、首任台湾巡抚刘铭传故居等众多名胜古迹。</w:t>
      </w:r>
    </w:p>
    <w:p w:rsidR="000C357F" w:rsidRPr="00D23FEA" w:rsidRDefault="005C3E50">
      <w:pPr>
        <w:jc w:val="left"/>
      </w:pPr>
      <w:r w:rsidRPr="00D23FEA">
        <w:rPr>
          <w:rFonts w:hint="eastAsia"/>
        </w:rPr>
        <w:t>你在紫蓬山可以体验农家乐，吃上农家饭。</w:t>
      </w:r>
    </w:p>
    <w:p w:rsidR="000C357F" w:rsidRPr="00D23FEA" w:rsidRDefault="005C3E50">
      <w:pPr>
        <w:jc w:val="left"/>
      </w:pPr>
      <w:r w:rsidRPr="00D23FEA">
        <w:rPr>
          <w:rFonts w:hint="eastAsia"/>
        </w:rPr>
        <w:t>然后乘坐紫蓬山专线回到新华学院，在乘坐</w:t>
      </w:r>
      <w:r w:rsidRPr="00D23FEA">
        <w:rPr>
          <w:rFonts w:hint="eastAsia"/>
        </w:rPr>
        <w:t>801</w:t>
      </w:r>
      <w:r w:rsidRPr="00D23FEA">
        <w:rPr>
          <w:rFonts w:hint="eastAsia"/>
        </w:rPr>
        <w:t>路公交车，约</w:t>
      </w:r>
      <w:r w:rsidRPr="00D23FEA">
        <w:rPr>
          <w:rFonts w:hint="eastAsia"/>
        </w:rPr>
        <w:t>50</w:t>
      </w:r>
      <w:r w:rsidRPr="00D23FEA">
        <w:rPr>
          <w:rFonts w:hint="eastAsia"/>
        </w:rPr>
        <w:t>分钟到达逍遥津站。你可以在附近游玩、购物、就餐、住宿等。</w:t>
      </w:r>
    </w:p>
    <w:p w:rsidR="000C357F" w:rsidRPr="0087410A" w:rsidRDefault="005C3E50">
      <w:pPr>
        <w:pStyle w:val="2"/>
        <w:spacing w:before="0" w:after="0" w:line="240" w:lineRule="auto"/>
        <w:rPr>
          <w:b w:val="0"/>
          <w:bCs w:val="0"/>
          <w:color w:val="FF0000"/>
          <w:sz w:val="21"/>
          <w:szCs w:val="21"/>
        </w:rPr>
      </w:pPr>
      <w:r w:rsidRPr="0087410A">
        <w:rPr>
          <w:rFonts w:hint="eastAsia"/>
          <w:b w:val="0"/>
          <w:bCs w:val="0"/>
          <w:color w:val="FF0000"/>
          <w:sz w:val="21"/>
          <w:szCs w:val="21"/>
        </w:rPr>
        <w:lastRenderedPageBreak/>
        <w:t>三、注意事项</w:t>
      </w:r>
    </w:p>
    <w:p w:rsidR="000C357F" w:rsidRPr="00D23FEA" w:rsidRDefault="005C3E50">
      <w:pPr>
        <w:jc w:val="left"/>
      </w:pPr>
      <w:r w:rsidRPr="00D23FEA">
        <w:rPr>
          <w:rFonts w:hint="eastAsia"/>
        </w:rPr>
        <w:t>相信你对合肥已经有一定的了解了，你也可以根据提供的信息，制定一个更适合自己的旅游路线。</w:t>
      </w:r>
    </w:p>
    <w:p w:rsidR="000C357F" w:rsidRPr="00D23FEA" w:rsidRDefault="005C3E50">
      <w:pPr>
        <w:jc w:val="left"/>
      </w:pPr>
      <w:r w:rsidRPr="00D23FEA">
        <w:rPr>
          <w:rFonts w:hint="eastAsia"/>
        </w:rPr>
        <w:t>合肥公交票价为：</w:t>
      </w:r>
      <w:r w:rsidRPr="00D23FEA">
        <w:rPr>
          <w:rFonts w:hint="eastAsia"/>
        </w:rPr>
        <w:t>2</w:t>
      </w:r>
      <w:r w:rsidRPr="00D23FEA">
        <w:rPr>
          <w:rFonts w:hint="eastAsia"/>
        </w:rPr>
        <w:t>元。如果你是节假日来合肥旅游，那么公交车会有些拥挤，请妥善保管好自己的物品。如果你是自己驾车来合肥旅游，请及时关注合肥交通道路的信息。因为某些路段可能在施工，或者上下班时段道路会有所拥挤。</w:t>
      </w:r>
    </w:p>
    <w:p w:rsidR="000C357F" w:rsidRPr="00D23FEA" w:rsidRDefault="000C357F">
      <w:pPr>
        <w:jc w:val="left"/>
      </w:pPr>
    </w:p>
    <w:p w:rsidR="000C357F" w:rsidRPr="00D23FEA" w:rsidRDefault="000C357F">
      <w:pPr>
        <w:jc w:val="left"/>
      </w:pPr>
    </w:p>
    <w:p w:rsidR="000C357F" w:rsidRPr="0087410A" w:rsidRDefault="005C3E50">
      <w:pPr>
        <w:jc w:val="left"/>
        <w:rPr>
          <w:color w:val="FF0000"/>
        </w:rPr>
      </w:pPr>
      <w:bookmarkStart w:id="0" w:name="_GoBack"/>
      <w:r w:rsidRPr="0087410A">
        <w:rPr>
          <w:rFonts w:hint="eastAsia"/>
          <w:color w:val="FF0000"/>
        </w:rPr>
        <w:t>制</w:t>
      </w:r>
      <w:r w:rsidRPr="0087410A">
        <w:rPr>
          <w:rFonts w:hint="eastAsia"/>
          <w:color w:val="FF0000"/>
        </w:rPr>
        <w:t xml:space="preserve"> </w:t>
      </w:r>
      <w:r w:rsidRPr="0087410A">
        <w:rPr>
          <w:rFonts w:hint="eastAsia"/>
          <w:color w:val="FF0000"/>
        </w:rPr>
        <w:t>作</w:t>
      </w:r>
      <w:r w:rsidRPr="0087410A">
        <w:rPr>
          <w:rFonts w:hint="eastAsia"/>
          <w:color w:val="FF0000"/>
        </w:rPr>
        <w:t xml:space="preserve"> </w:t>
      </w:r>
      <w:r w:rsidRPr="0087410A">
        <w:rPr>
          <w:rFonts w:hint="eastAsia"/>
          <w:color w:val="FF0000"/>
        </w:rPr>
        <w:t>人：李睿</w:t>
      </w:r>
    </w:p>
    <w:p w:rsidR="000C357F" w:rsidRPr="0087410A" w:rsidRDefault="005C3E50">
      <w:pPr>
        <w:jc w:val="left"/>
        <w:rPr>
          <w:color w:val="FF0000"/>
        </w:rPr>
      </w:pPr>
      <w:r w:rsidRPr="0087410A">
        <w:rPr>
          <w:noProof/>
          <w:color w:val="FF0000"/>
        </w:rPr>
        <w:drawing>
          <wp:anchor distT="0" distB="0" distL="114300" distR="114300" simplePos="0" relativeHeight="251659264" behindDoc="0" locked="0" layoutInCell="1" allowOverlap="1" wp14:anchorId="77C3E156" wp14:editId="30A8931C">
            <wp:simplePos x="0" y="0"/>
            <wp:positionH relativeFrom="column">
              <wp:posOffset>3657600</wp:posOffset>
            </wp:positionH>
            <wp:positionV relativeFrom="paragraph">
              <wp:posOffset>0</wp:posOffset>
            </wp:positionV>
            <wp:extent cx="924560" cy="1009650"/>
            <wp:effectExtent l="0" t="0" r="889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924560" cy="1009650"/>
                    </a:xfrm>
                    <a:prstGeom prst="rect">
                      <a:avLst/>
                    </a:prstGeom>
                  </pic:spPr>
                </pic:pic>
              </a:graphicData>
            </a:graphic>
          </wp:anchor>
        </w:drawing>
      </w:r>
      <w:r w:rsidRPr="0087410A">
        <w:rPr>
          <w:rFonts w:hint="eastAsia"/>
          <w:color w:val="FF0000"/>
        </w:rPr>
        <w:t>制作日期：</w:t>
      </w:r>
      <w:r w:rsidRPr="0087410A">
        <w:rPr>
          <w:rFonts w:hint="eastAsia"/>
          <w:color w:val="FF0000"/>
        </w:rPr>
        <w:t>2024</w:t>
      </w:r>
      <w:r w:rsidRPr="0087410A">
        <w:rPr>
          <w:rFonts w:hint="eastAsia"/>
          <w:color w:val="FF0000"/>
        </w:rPr>
        <w:t>年</w:t>
      </w:r>
      <w:r w:rsidRPr="0087410A">
        <w:rPr>
          <w:rFonts w:hint="eastAsia"/>
          <w:color w:val="FF0000"/>
        </w:rPr>
        <w:t>6</w:t>
      </w:r>
      <w:r w:rsidRPr="0087410A">
        <w:rPr>
          <w:rFonts w:hint="eastAsia"/>
          <w:color w:val="FF0000"/>
        </w:rPr>
        <w:t>月</w:t>
      </w:r>
      <w:r w:rsidRPr="0087410A">
        <w:rPr>
          <w:rFonts w:hint="eastAsia"/>
          <w:color w:val="FF0000"/>
        </w:rPr>
        <w:t>18</w:t>
      </w:r>
      <w:r w:rsidRPr="0087410A">
        <w:rPr>
          <w:rFonts w:hint="eastAsia"/>
          <w:color w:val="FF0000"/>
        </w:rPr>
        <w:t>日</w:t>
      </w:r>
      <w:bookmarkEnd w:id="0"/>
    </w:p>
    <w:sectPr w:rsidR="000C357F" w:rsidRPr="0087410A">
      <w:pgSz w:w="16840" w:h="11907" w:orient="landscape"/>
      <w:pgMar w:top="2126" w:right="851" w:bottom="2126" w:left="85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AC9" w:rsidRDefault="001F4AC9" w:rsidP="0087410A">
      <w:r>
        <w:separator/>
      </w:r>
    </w:p>
  </w:endnote>
  <w:endnote w:type="continuationSeparator" w:id="0">
    <w:p w:rsidR="001F4AC9" w:rsidRDefault="001F4AC9" w:rsidP="00874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AC9" w:rsidRDefault="001F4AC9" w:rsidP="0087410A">
      <w:r>
        <w:separator/>
      </w:r>
    </w:p>
  </w:footnote>
  <w:footnote w:type="continuationSeparator" w:id="0">
    <w:p w:rsidR="001F4AC9" w:rsidRDefault="001F4AC9" w:rsidP="008741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130"/>
    <w:rsid w:val="00042EEE"/>
    <w:rsid w:val="000663D8"/>
    <w:rsid w:val="000A2C49"/>
    <w:rsid w:val="000C357F"/>
    <w:rsid w:val="000E4911"/>
    <w:rsid w:val="00103262"/>
    <w:rsid w:val="00145951"/>
    <w:rsid w:val="001528AE"/>
    <w:rsid w:val="00170AD4"/>
    <w:rsid w:val="00172B4D"/>
    <w:rsid w:val="00196D3B"/>
    <w:rsid w:val="001A0836"/>
    <w:rsid w:val="001F4AC9"/>
    <w:rsid w:val="00201F6D"/>
    <w:rsid w:val="00202130"/>
    <w:rsid w:val="00213EB2"/>
    <w:rsid w:val="00223E8A"/>
    <w:rsid w:val="00230410"/>
    <w:rsid w:val="00230652"/>
    <w:rsid w:val="00243518"/>
    <w:rsid w:val="002C2022"/>
    <w:rsid w:val="00315750"/>
    <w:rsid w:val="0039061B"/>
    <w:rsid w:val="003A1BE2"/>
    <w:rsid w:val="003A656B"/>
    <w:rsid w:val="004538C6"/>
    <w:rsid w:val="00486650"/>
    <w:rsid w:val="00487842"/>
    <w:rsid w:val="004900E6"/>
    <w:rsid w:val="00565474"/>
    <w:rsid w:val="005B1D94"/>
    <w:rsid w:val="005C3E50"/>
    <w:rsid w:val="00612E85"/>
    <w:rsid w:val="00623E64"/>
    <w:rsid w:val="006447DF"/>
    <w:rsid w:val="00653C1C"/>
    <w:rsid w:val="006A1FF2"/>
    <w:rsid w:val="006B37A5"/>
    <w:rsid w:val="006F1130"/>
    <w:rsid w:val="007C49B1"/>
    <w:rsid w:val="008064DD"/>
    <w:rsid w:val="00853ABD"/>
    <w:rsid w:val="0087410A"/>
    <w:rsid w:val="008937DC"/>
    <w:rsid w:val="00995CCC"/>
    <w:rsid w:val="009A1320"/>
    <w:rsid w:val="009C5553"/>
    <w:rsid w:val="00A371D4"/>
    <w:rsid w:val="00A60B2C"/>
    <w:rsid w:val="00A81B44"/>
    <w:rsid w:val="00A869F7"/>
    <w:rsid w:val="00AA550D"/>
    <w:rsid w:val="00AE520A"/>
    <w:rsid w:val="00B14251"/>
    <w:rsid w:val="00B570A7"/>
    <w:rsid w:val="00B71013"/>
    <w:rsid w:val="00BB4420"/>
    <w:rsid w:val="00BE68C1"/>
    <w:rsid w:val="00BF747F"/>
    <w:rsid w:val="00C471A2"/>
    <w:rsid w:val="00C5586F"/>
    <w:rsid w:val="00C76C2B"/>
    <w:rsid w:val="00C9468F"/>
    <w:rsid w:val="00CE0498"/>
    <w:rsid w:val="00CF1695"/>
    <w:rsid w:val="00CF2E96"/>
    <w:rsid w:val="00D04046"/>
    <w:rsid w:val="00D23FEA"/>
    <w:rsid w:val="00D312F3"/>
    <w:rsid w:val="00D5630B"/>
    <w:rsid w:val="00D70CC1"/>
    <w:rsid w:val="00DA007D"/>
    <w:rsid w:val="00DE2B17"/>
    <w:rsid w:val="00E131E9"/>
    <w:rsid w:val="00E32FF5"/>
    <w:rsid w:val="00ED3255"/>
    <w:rsid w:val="00ED6A48"/>
    <w:rsid w:val="00F71F9D"/>
    <w:rsid w:val="00F9437F"/>
    <w:rsid w:val="00FF1843"/>
    <w:rsid w:val="01722149"/>
    <w:rsid w:val="0208359F"/>
    <w:rsid w:val="07BC1EE3"/>
    <w:rsid w:val="0AAC54C6"/>
    <w:rsid w:val="0FB424DC"/>
    <w:rsid w:val="12137DAE"/>
    <w:rsid w:val="14D408C6"/>
    <w:rsid w:val="17A22D85"/>
    <w:rsid w:val="1AFC10F3"/>
    <w:rsid w:val="1B9E04C8"/>
    <w:rsid w:val="1BED5820"/>
    <w:rsid w:val="1D887008"/>
    <w:rsid w:val="1E342586"/>
    <w:rsid w:val="21997163"/>
    <w:rsid w:val="259E7F35"/>
    <w:rsid w:val="2D26644E"/>
    <w:rsid w:val="2F372F84"/>
    <w:rsid w:val="3E052607"/>
    <w:rsid w:val="43462D1F"/>
    <w:rsid w:val="44D8756B"/>
    <w:rsid w:val="53F07C42"/>
    <w:rsid w:val="561B17C3"/>
    <w:rsid w:val="5F7E35D9"/>
    <w:rsid w:val="64D436FE"/>
    <w:rsid w:val="6F227E46"/>
    <w:rsid w:val="77B461F6"/>
    <w:rsid w:val="7AAD36DF"/>
    <w:rsid w:val="7D2756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32C800E2-8051-4F3C-8E84-5B28CC88A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uiPriority w:val="9"/>
    <w:qFormat/>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Subtitle"/>
    <w:basedOn w:val="a"/>
    <w:next w:val="a"/>
    <w:link w:val="aa"/>
    <w:qFormat/>
    <w:pPr>
      <w:spacing w:before="240" w:after="60" w:line="312" w:lineRule="auto"/>
      <w:jc w:val="center"/>
      <w:outlineLvl w:val="1"/>
    </w:pPr>
    <w:rPr>
      <w:rFonts w:asciiTheme="majorHAnsi" w:hAnsiTheme="majorHAnsi" w:cstheme="majorBidi"/>
      <w:b/>
      <w:bCs/>
      <w:kern w:val="28"/>
      <w:sz w:val="32"/>
      <w:szCs w:val="32"/>
    </w:rPr>
  </w:style>
  <w:style w:type="paragraph" w:styleId="ab">
    <w:name w:val="Normal (Web)"/>
    <w:basedOn w:val="a"/>
    <w:uiPriority w:val="99"/>
    <w:unhideWhenUsed/>
    <w:pPr>
      <w:widowControl/>
      <w:spacing w:before="100" w:beforeAutospacing="1" w:after="100" w:afterAutospacing="1"/>
      <w:jc w:val="left"/>
    </w:pPr>
    <w:rPr>
      <w:rFonts w:ascii="宋体" w:hAnsi="宋体" w:cs="宋体"/>
      <w:kern w:val="0"/>
      <w:sz w:val="24"/>
    </w:rPr>
  </w:style>
  <w:style w:type="paragraph" w:styleId="ac">
    <w:name w:val="Title"/>
    <w:basedOn w:val="a"/>
    <w:next w:val="a"/>
    <w:link w:val="ad"/>
    <w:qFormat/>
    <w:pPr>
      <w:spacing w:before="240" w:after="60"/>
      <w:jc w:val="center"/>
      <w:outlineLvl w:val="0"/>
    </w:pPr>
    <w:rPr>
      <w:rFonts w:asciiTheme="majorHAnsi" w:hAnsiTheme="majorHAnsi" w:cstheme="majorBidi"/>
      <w:b/>
      <w:bCs/>
      <w:sz w:val="32"/>
      <w:szCs w:val="32"/>
    </w:rPr>
  </w:style>
  <w:style w:type="character" w:styleId="ae">
    <w:name w:val="Hyperlink"/>
    <w:basedOn w:val="a0"/>
    <w:uiPriority w:val="99"/>
    <w:unhideWhenUsed/>
    <w:qFormat/>
    <w:rPr>
      <w:color w:val="0000FF"/>
      <w:u w:val="single"/>
    </w:rPr>
  </w:style>
  <w:style w:type="character" w:customStyle="1" w:styleId="a8">
    <w:name w:val="页眉 字符"/>
    <w:basedOn w:val="a0"/>
    <w:link w:val="a7"/>
    <w:qFormat/>
    <w:rPr>
      <w:kern w:val="2"/>
      <w:sz w:val="18"/>
      <w:szCs w:val="18"/>
    </w:rPr>
  </w:style>
  <w:style w:type="character" w:customStyle="1" w:styleId="a6">
    <w:name w:val="页脚 字符"/>
    <w:basedOn w:val="a0"/>
    <w:link w:val="a5"/>
    <w:qFormat/>
    <w:rPr>
      <w:kern w:val="2"/>
      <w:sz w:val="18"/>
      <w:szCs w:val="18"/>
    </w:rPr>
  </w:style>
  <w:style w:type="paragraph" w:customStyle="1" w:styleId="f">
    <w:name w:val="f"/>
    <w:basedOn w:val="a"/>
    <w:qFormat/>
    <w:pPr>
      <w:widowControl/>
      <w:spacing w:before="100" w:beforeAutospacing="1" w:after="100" w:afterAutospacing="1"/>
      <w:jc w:val="left"/>
    </w:pPr>
    <w:rPr>
      <w:rFonts w:ascii="宋体" w:hAnsi="宋体" w:cs="宋体"/>
      <w:kern w:val="0"/>
      <w:sz w:val="24"/>
    </w:rPr>
  </w:style>
  <w:style w:type="character" w:customStyle="1" w:styleId="30">
    <w:name w:val="标题 3 字符"/>
    <w:basedOn w:val="a0"/>
    <w:link w:val="3"/>
    <w:uiPriority w:val="9"/>
    <w:qFormat/>
    <w:rPr>
      <w:rFonts w:ascii="宋体" w:hAnsi="宋体" w:cs="宋体"/>
      <w:b/>
      <w:bCs/>
      <w:sz w:val="27"/>
      <w:szCs w:val="27"/>
    </w:rPr>
  </w:style>
  <w:style w:type="character" w:customStyle="1" w:styleId="apple-converted-space">
    <w:name w:val="apple-converted-space"/>
    <w:basedOn w:val="a0"/>
    <w:qFormat/>
  </w:style>
  <w:style w:type="character" w:customStyle="1" w:styleId="10">
    <w:name w:val="标题 1 字符"/>
    <w:basedOn w:val="a0"/>
    <w:link w:val="1"/>
    <w:qFormat/>
    <w:rPr>
      <w:b/>
      <w:bCs/>
      <w:kern w:val="44"/>
      <w:sz w:val="44"/>
      <w:szCs w:val="44"/>
    </w:rPr>
  </w:style>
  <w:style w:type="character" w:customStyle="1" w:styleId="pl">
    <w:name w:val="pl"/>
    <w:basedOn w:val="a0"/>
    <w:qFormat/>
  </w:style>
  <w:style w:type="paragraph" w:styleId="af">
    <w:name w:val="List Paragraph"/>
    <w:basedOn w:val="a"/>
    <w:uiPriority w:val="34"/>
    <w:qFormat/>
    <w:pPr>
      <w:ind w:firstLineChars="200" w:firstLine="420"/>
    </w:pPr>
  </w:style>
  <w:style w:type="character" w:customStyle="1" w:styleId="aa">
    <w:name w:val="副标题 字符"/>
    <w:basedOn w:val="a0"/>
    <w:link w:val="a9"/>
    <w:qFormat/>
    <w:rPr>
      <w:rFonts w:asciiTheme="majorHAnsi" w:hAnsiTheme="majorHAnsi" w:cstheme="majorBidi"/>
      <w:b/>
      <w:bCs/>
      <w:kern w:val="28"/>
      <w:sz w:val="32"/>
      <w:szCs w:val="32"/>
    </w:rPr>
  </w:style>
  <w:style w:type="character" w:customStyle="1" w:styleId="ad">
    <w:name w:val="标题 字符"/>
    <w:basedOn w:val="a0"/>
    <w:link w:val="ac"/>
    <w:qFormat/>
    <w:rPr>
      <w:rFonts w:asciiTheme="majorHAnsi" w:hAnsiTheme="majorHAnsi" w:cstheme="majorBidi"/>
      <w:b/>
      <w:bCs/>
      <w:kern w:val="2"/>
      <w:sz w:val="32"/>
      <w:szCs w:val="32"/>
    </w:rPr>
  </w:style>
  <w:style w:type="character" w:customStyle="1" w:styleId="20">
    <w:name w:val="标题 2 字符"/>
    <w:basedOn w:val="a0"/>
    <w:link w:val="2"/>
    <w:uiPriority w:val="9"/>
    <w:qFormat/>
    <w:rPr>
      <w:rFonts w:ascii="Cambria" w:hAnsi="Cambria"/>
      <w:b/>
      <w:bCs/>
      <w:kern w:val="2"/>
      <w:sz w:val="32"/>
      <w:szCs w:val="32"/>
    </w:rPr>
  </w:style>
  <w:style w:type="character" w:customStyle="1" w:styleId="a4">
    <w:name w:val="批注框文本 字符"/>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621C84-0C89-4F53-8435-077C8EE58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6</Pages>
  <Words>878</Words>
  <Characters>5009</Characters>
  <Application>Microsoft Office Word</Application>
  <DocSecurity>0</DocSecurity>
  <Lines>41</Lines>
  <Paragraphs>11</Paragraphs>
  <ScaleCrop>false</ScaleCrop>
  <Company> </Company>
  <LinksUpToDate>false</LinksUpToDate>
  <CharactersWithSpaces>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nieyuzhen</dc:creator>
  <cp:lastModifiedBy>Windows 用户</cp:lastModifiedBy>
  <cp:revision>5</cp:revision>
  <dcterms:created xsi:type="dcterms:W3CDTF">2024-05-07T08:59:00Z</dcterms:created>
  <dcterms:modified xsi:type="dcterms:W3CDTF">2024-05-08T11:47:00Z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