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3BDDE" w14:textId="1DD818FD" w:rsidR="007C3967" w:rsidRPr="007C3967" w:rsidRDefault="009A34E3" w:rsidP="007C3967">
      <w:pPr>
        <w:autoSpaceDE w:val="0"/>
        <w:autoSpaceDN w:val="0"/>
        <w:adjustRightInd w:val="0"/>
        <w:jc w:val="center"/>
        <w:rPr>
          <w:rFonts w:ascii="宋体" w:eastAsia="宋体" w:hAnsi="宋体" w:cs="宋体"/>
          <w:kern w:val="0"/>
          <w:sz w:val="24"/>
          <w:szCs w:val="24"/>
          <w:lang w:val="x-none"/>
        </w:rPr>
      </w:pP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202</w:t>
      </w:r>
      <w:r w:rsidR="00AF066E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3下</w:t>
      </w:r>
      <w:r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半年-</w:t>
      </w:r>
      <w:proofErr w:type="spell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Office办公高级</w:t>
      </w:r>
      <w:proofErr w:type="gramStart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应用省</w:t>
      </w:r>
      <w:proofErr w:type="gram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二级模拟考试</w:t>
      </w:r>
      <w:proofErr w:type="spellEnd"/>
      <w:r w:rsidR="007C3967"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（1）</w:t>
      </w:r>
    </w:p>
    <w:p w14:paraId="5E07EA41" w14:textId="77777777" w:rsidR="007C3967" w:rsidRPr="007C3967" w:rsidRDefault="007C3967" w:rsidP="007C3967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【单选题】</w:t>
      </w:r>
    </w:p>
    <w:p w14:paraId="67AD90EC" w14:textId="4E4A7F91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7C3967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自世界上第一台电子计算机</w:t>
      </w:r>
      <w:proofErr w:type="spellStart"/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ENIAC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诞生至今，计算机的变化发展惊人，但是</w:t>
      </w:r>
      <w:proofErr w:type="spellEnd"/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）并没有发生多大的改变。</w:t>
      </w:r>
    </w:p>
    <w:p w14:paraId="1F9E3726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A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．应用领域</w:t>
      </w:r>
      <w:proofErr w:type="spellEnd"/>
    </w:p>
    <w:p w14:paraId="222F987E" w14:textId="24DF2514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B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．体积</w:t>
      </w:r>
      <w:proofErr w:type="spellEnd"/>
    </w:p>
    <w:p w14:paraId="5B6104BC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C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．运行速度</w:t>
      </w:r>
      <w:proofErr w:type="spellEnd"/>
    </w:p>
    <w:p w14:paraId="0AA7DF75" w14:textId="13B68034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proofErr w:type="spellStart"/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D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．基本工作原理</w:t>
      </w:r>
      <w:proofErr w:type="spellEnd"/>
    </w:p>
    <w:p w14:paraId="701F8C2D" w14:textId="7F294D66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2、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在记事本中输入了约一千个汉字（包括标点），该文件的大小约为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55189D8" w14:textId="33B8BC68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A. 1KB</w:t>
      </w:r>
    </w:p>
    <w:p w14:paraId="2421E1BC" w14:textId="56C22BC0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B. 2KB</w:t>
      </w:r>
    </w:p>
    <w:p w14:paraId="42DDC0F7" w14:textId="5120C3B6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C. 1MB</w:t>
      </w:r>
    </w:p>
    <w:p w14:paraId="216F5E1E" w14:textId="50408B23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D. 2MB</w:t>
      </w:r>
    </w:p>
    <w:p w14:paraId="314EB35D" w14:textId="2F26DC03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3、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一般情况下，外存储器中存放的数据，在断电后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343C982" w14:textId="1FEA3D02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不会失去</w:t>
      </w:r>
    </w:p>
    <w:p w14:paraId="6C4AD362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完全失去</w:t>
      </w:r>
    </w:p>
    <w:p w14:paraId="3F034DE1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少量失去</w:t>
      </w:r>
    </w:p>
    <w:p w14:paraId="0FDD8F11" w14:textId="0D9C44AD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多数失去</w:t>
      </w:r>
    </w:p>
    <w:p w14:paraId="2968829D" w14:textId="7194425E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4、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操作系统的功能不包括（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41F87672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设备管理</w:t>
      </w:r>
    </w:p>
    <w:p w14:paraId="2AD41199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文件管理</w:t>
      </w:r>
    </w:p>
    <w:p w14:paraId="25223704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存储管理</w:t>
      </w:r>
    </w:p>
    <w:p w14:paraId="02543A06" w14:textId="24B3E9EF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安全管理</w:t>
      </w:r>
    </w:p>
    <w:p w14:paraId="5BED8552" w14:textId="77777777" w:rsidR="00D011BE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5、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下列选项中不能处理图片的是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4EFF616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记事本</w:t>
      </w:r>
    </w:p>
    <w:p w14:paraId="1BE25C1A" w14:textId="42208736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画图</w:t>
      </w:r>
    </w:p>
    <w:p w14:paraId="5A8DFD1B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proofErr w:type="spellStart"/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PhotoShop</w:t>
      </w:r>
      <w:proofErr w:type="spellEnd"/>
    </w:p>
    <w:p w14:paraId="71F5AAAC" w14:textId="34C0912B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美图秀</w:t>
      </w:r>
      <w:proofErr w:type="gramStart"/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秀</w:t>
      </w:r>
      <w:proofErr w:type="gramEnd"/>
    </w:p>
    <w:p w14:paraId="46CED699" w14:textId="67CDF87D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6、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下列不是预防计算机病毒主要做法的是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A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2D364BF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杜绝使用外来软件</w:t>
      </w:r>
    </w:p>
    <w:p w14:paraId="3D384FD6" w14:textId="1433D086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 xml:space="preserve">定期进行病毒检查　</w:t>
      </w:r>
    </w:p>
    <w:p w14:paraId="21E7C9EA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及时备份文件</w:t>
      </w:r>
    </w:p>
    <w:p w14:paraId="1C436C38" w14:textId="22CCB27A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当病毒侵害计算机系统时，立即停止使用，进行病毒清除</w:t>
      </w:r>
    </w:p>
    <w:p w14:paraId="4EEF7FC7" w14:textId="02DF9785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7、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如果对方发送电子邮件时，你的计算机没有开机，电子邮件将会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(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9E4B558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永远不再发送</w:t>
      </w:r>
    </w:p>
    <w:p w14:paraId="5CB40854" w14:textId="5439D672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需要对方再次发送</w:t>
      </w:r>
    </w:p>
    <w:p w14:paraId="688FBD1A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保存在邮件服务器上</w:t>
      </w:r>
    </w:p>
    <w:p w14:paraId="002ED2F0" w14:textId="3DEA8226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退回发信人</w:t>
      </w:r>
    </w:p>
    <w:p w14:paraId="2751ECB7" w14:textId="2038C1CA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8、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针式打印机的耗材为（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C</w:t>
      </w:r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)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CF2FB48" w14:textId="77777777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喷头</w:t>
      </w:r>
    </w:p>
    <w:p w14:paraId="609EA19E" w14:textId="77777777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墨盒</w:t>
      </w:r>
    </w:p>
    <w:p w14:paraId="40AB0789" w14:textId="77777777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lastRenderedPageBreak/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色带</w:t>
      </w:r>
    </w:p>
    <w:p w14:paraId="2F8F6E8E" w14:textId="7C4CE423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硒鼓</w:t>
      </w:r>
    </w:p>
    <w:p w14:paraId="12A6B9D7" w14:textId="4473B3A7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9、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</w:t>
      </w:r>
      <w:proofErr w:type="spellStart"/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Excel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中，关于</w:t>
      </w:r>
      <w:proofErr w:type="spellEnd"/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选择性粘贴</w:t>
      </w:r>
      <w:proofErr w:type="spellEnd"/>
      <w:r w:rsidR="004544C3"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叙述错误的是</w:t>
      </w:r>
      <w:proofErr w:type="spellEnd"/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D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1341D83" w14:textId="77777777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选择性粘贴可以只粘贴格式</w:t>
      </w:r>
    </w:p>
    <w:p w14:paraId="675CEB1A" w14:textId="77777777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选择性粘贴可以只粘贴公式</w:t>
      </w:r>
    </w:p>
    <w:p w14:paraId="72B42D58" w14:textId="77777777" w:rsidR="004544C3" w:rsidRPr="004544C3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选择性粘贴可以</w:t>
      </w: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转置</w:t>
      </w:r>
      <w:proofErr w:type="spellEnd"/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粘贴</w:t>
      </w:r>
      <w:proofErr w:type="spellEnd"/>
    </w:p>
    <w:p w14:paraId="6DD82378" w14:textId="053C6E33" w:rsidR="00AF066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选择性粘贴只能粘贴数值型数据</w:t>
      </w:r>
    </w:p>
    <w:p w14:paraId="3556598A" w14:textId="0EBC3857" w:rsidR="004544C3" w:rsidRPr="004544C3" w:rsidRDefault="007C3967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881180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1</w:t>
      </w:r>
      <w:r w:rsidRPr="00881180">
        <w:rPr>
          <w:rFonts w:ascii="宋体" w:eastAsia="宋体" w:hAnsi="宋体" w:cs="宋体"/>
          <w:kern w:val="0"/>
          <w:sz w:val="24"/>
          <w:szCs w:val="24"/>
          <w:lang w:val="x-none"/>
        </w:rPr>
        <w:t>0、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控制面板的主要作用是（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B</w:t>
      </w:r>
      <w:r w:rsidR="004544C3"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276164E4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A.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调整窗口大小</w:t>
      </w:r>
    </w:p>
    <w:p w14:paraId="61BD0535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B.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设置系统配置</w:t>
      </w:r>
    </w:p>
    <w:p w14:paraId="113B23F5" w14:textId="77777777" w:rsidR="00D011BE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C.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管理应用程序</w:t>
      </w:r>
    </w:p>
    <w:p w14:paraId="51716012" w14:textId="2B7DB951" w:rsidR="003319C2" w:rsidRDefault="004544C3" w:rsidP="004544C3">
      <w:pPr>
        <w:autoSpaceDE w:val="0"/>
        <w:autoSpaceDN w:val="0"/>
        <w:adjustRightInd w:val="0"/>
        <w:ind w:leftChars="135" w:left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4544C3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D. </w:t>
      </w:r>
      <w:r w:rsidRPr="004544C3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设置屏幕保护程序</w:t>
      </w:r>
    </w:p>
    <w:p w14:paraId="5193EAF1" w14:textId="77777777" w:rsidR="00AF066E" w:rsidRPr="007C3967" w:rsidRDefault="00AF066E" w:rsidP="00AF066E">
      <w:pPr>
        <w:ind w:leftChars="67" w:left="141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</w:p>
    <w:p w14:paraId="4801A070" w14:textId="77777777" w:rsidR="007C3967" w:rsidRPr="007C3967" w:rsidRDefault="007C3967" w:rsidP="00EE6748">
      <w:pPr>
        <w:jc w:val="left"/>
        <w:rPr>
          <w:rFonts w:ascii="宋体" w:eastAsia="宋体" w:hAnsi="宋体"/>
          <w:sz w:val="24"/>
          <w:szCs w:val="24"/>
        </w:rPr>
      </w:pPr>
      <w:r w:rsidRPr="007C3967">
        <w:rPr>
          <w:rFonts w:ascii="宋体" w:eastAsia="宋体" w:hAnsi="宋体" w:cs="宋体"/>
          <w:kern w:val="0"/>
          <w:sz w:val="24"/>
          <w:szCs w:val="24"/>
          <w:lang w:val="x-none"/>
        </w:rPr>
        <w:t>【操作题】</w:t>
      </w:r>
    </w:p>
    <w:p w14:paraId="0174B964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Word操作题</w:t>
      </w:r>
    </w:p>
    <w:p w14:paraId="0D82BFF8" w14:textId="77777777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C0B582B" w14:textId="5D5A65B3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0A4269FA" w14:textId="3F39C45D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30E85524" w14:textId="74CD28E5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江川要参加单位举办的关于碳化硅产业化相关情况的研讨会，他从上海证券报上下载了一篇关于碳化硅产业化调查数据的文档（存放在考生文件夹下名称为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word.docx”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），请你按照参考样式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“word-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参考样式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.docx”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帮助江川完成对该文档的编辑和排版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5C171E31" w14:textId="7DA6DD70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．设置纸张为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，页边距为上下左右各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2.8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厘米；设置图片页面背景填充，图片为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水印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.jpg”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DEE2F04" w14:textId="058A0275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．设置第一段落文字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碳化硅产业化驶入快车道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样式；设置第二段落文字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上市公司纷纷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‘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抢食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’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盛宴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副标题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58E97E7" w14:textId="1A8D0438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．在页面顶端插入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边线型提要栏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文本框，将第三段文字中的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记者采访了解到，碳化硅扩产背后的逻辑是，新能源汽车、电力电子、光伏等市场需求驱动产业规模快速增长，头部公司扩大规模抢抓发展机遇。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复制到文本框内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A663EAD" w14:textId="2EE79749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．在原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文档第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三段文本的最前面插入一个域：类别为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文档信息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、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新名称内容为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内容摘要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F7F50CE" w14:textId="05A3952E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．设置原文档第四至第九段，要求段落首行缩进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个字符。将原文件第四至第九段的段首文字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记者注意到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设置为斜体、加粗、标准色：红色、双下划线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7C355B8" w14:textId="7091AFFF" w:rsidR="00EE6748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．将文档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附表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  <w:r w:rsidR="00D011BE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统计数据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后面的内容转换成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行的表格，为表格设置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浅色底纹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样式；将表格的数据转换成饼图，插入到文档中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附表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 xml:space="preserve"> 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 xml:space="preserve">　统计数据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的前面，保存文档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1A6B20DC" w14:textId="77777777" w:rsidR="00AF066E" w:rsidRPr="007C3967" w:rsidRDefault="00AF066E" w:rsidP="00EE6748">
      <w:pPr>
        <w:ind w:firstLineChars="118" w:firstLine="283"/>
        <w:jc w:val="left"/>
        <w:rPr>
          <w:rFonts w:ascii="宋体" w:eastAsia="宋体" w:hAnsi="宋体"/>
          <w:sz w:val="24"/>
          <w:szCs w:val="24"/>
        </w:rPr>
      </w:pPr>
    </w:p>
    <w:p w14:paraId="65014492" w14:textId="77777777" w:rsidR="007C3967" w:rsidRP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</w:rPr>
      </w:pPr>
      <w:r w:rsidRPr="007C3967">
        <w:rPr>
          <w:rFonts w:ascii="黑体" w:eastAsia="黑体" w:hAnsi="黑体"/>
          <w:sz w:val="28"/>
          <w:szCs w:val="24"/>
          <w:highlight w:val="lightGray"/>
        </w:rPr>
        <w:t># Excel操作题</w:t>
      </w:r>
    </w:p>
    <w:p w14:paraId="52A067A9" w14:textId="77777777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6EB5A737" w14:textId="49CEC16F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注意：以下的文件必须都保存在考生文件夹下，题中若出现排序问题未作特别说明的则均采用默认升序方式。</w:t>
      </w:r>
    </w:p>
    <w:p w14:paraId="49DCED9A" w14:textId="1BDFAD3F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3B941A44" w14:textId="6F060F45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小张是某高校学工部工作人员，目前需要对各二级学院汇总的推优数据进行处理，信息存放在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推优名单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xls”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文件中。请你帮助小张完成以下处理操作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3BC07D11" w14:textId="5684AB8C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．请对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推优名单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工作表进行格式调整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：</w:t>
      </w:r>
    </w:p>
    <w:p w14:paraId="628AD143" w14:textId="3AB5FFD6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）添加标题行，内容为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某某学院推优名单汇总表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，将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A1:L1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区域合并居中，并将标题文字的字体、字号和颜色修改为适合格式；</w:t>
      </w:r>
    </w:p>
    <w:p w14:paraId="028ADA40" w14:textId="732496BF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）为数据区域添加内外边框线；</w:t>
      </w:r>
    </w:p>
    <w:p w14:paraId="23E373BD" w14:textId="5DB80DB4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）用标准色蓝色填充数据表的列标题区域（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A2:L2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），将对齐方式设置为水平和垂直居中。</w:t>
      </w:r>
    </w:p>
    <w:p w14:paraId="67DBCCC3" w14:textId="78F29704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推优名单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工作表中的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序号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列填充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001,002,003,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……。</w:t>
      </w:r>
    </w:p>
    <w:p w14:paraId="764B4109" w14:textId="0D98727C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推优名单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工作表中的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团内职务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列中的空白单元格全部填充汉字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无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400ADB33" w14:textId="2C6CC69B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4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入团年龄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列计算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出学生的入团年龄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[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入团年龄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=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（入团时间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-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出生年月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/365]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取整数部分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B8800C6" w14:textId="640BEDB1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．将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“sheet1”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工作表命名为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统计分析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设置工作表的标签颜色为标准色红色。在此工作表中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删除重复项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使用函数统计出每个籍贯地的人数及所占的百分比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（百分比格式，保留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位小数点）。</w:t>
      </w:r>
    </w:p>
    <w:p w14:paraId="2B92B68C" w14:textId="38AA80C9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6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．在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统计分析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表右侧插入新的工作表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存疑数据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，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在该表中运用高级筛选功能筛选出入团年龄小于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14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周岁的学生信息并显示在以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A4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单元格为左上角的区域中。</w:t>
      </w:r>
    </w:p>
    <w:p w14:paraId="4EEAE97F" w14:textId="001B5E90" w:rsidR="00AF066E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7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．保存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推优名单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xls”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文件，并将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推优名单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xls”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文件另存为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Excel.xlsx”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放置于考生文件夹同级目录中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799E93ED" w14:textId="77777777" w:rsidR="007C3967" w:rsidRDefault="007C3967" w:rsidP="00EE6748">
      <w:pPr>
        <w:autoSpaceDE w:val="0"/>
        <w:autoSpaceDN w:val="0"/>
        <w:adjustRightInd w:val="0"/>
        <w:jc w:val="left"/>
        <w:rPr>
          <w:rFonts w:ascii="黑体" w:eastAsia="黑体" w:hAnsi="黑体"/>
          <w:sz w:val="28"/>
          <w:szCs w:val="24"/>
          <w:highlight w:val="lightGray"/>
        </w:rPr>
      </w:pPr>
      <w:r>
        <w:rPr>
          <w:rFonts w:ascii="黑体" w:eastAsia="黑体" w:hAnsi="黑体"/>
          <w:sz w:val="28"/>
          <w:szCs w:val="24"/>
          <w:highlight w:val="lightGray"/>
        </w:rPr>
        <w:t xml:space="preserve"># </w:t>
      </w:r>
      <w:r w:rsidRPr="007C3967">
        <w:rPr>
          <w:rFonts w:ascii="黑体" w:eastAsia="黑体" w:hAnsi="黑体"/>
          <w:sz w:val="28"/>
          <w:szCs w:val="24"/>
          <w:highlight w:val="lightGray"/>
        </w:rPr>
        <w:t>PowerPoint操作题</w:t>
      </w:r>
    </w:p>
    <w:p w14:paraId="45BA5B3B" w14:textId="77777777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请选择【打开考生文件夹】命令，进入考生文件夹，并按照题目要求完成下面的操作。</w:t>
      </w:r>
    </w:p>
    <w:p w14:paraId="194AB244" w14:textId="35076EFD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注意：以下的文件必须都保存在考生文件夹下。</w:t>
      </w:r>
    </w:p>
    <w:p w14:paraId="61A58749" w14:textId="7939ADFC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【背景素材】</w:t>
      </w:r>
    </w:p>
    <w:p w14:paraId="2643D848" w14:textId="34D48F1D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类的药物有很多种，阿托伐他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和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瑞舒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伐他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是大家比较熟悉的，这两种药物同样作为强效的第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3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代他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类药物，到底有什么区别呢？为什么医生会建议把阿托伐他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换成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瑞舒伐他汀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呢？请您根据素材内容按照如下要求完成该演示文档的制作：</w:t>
      </w:r>
    </w:p>
    <w:p w14:paraId="13CD170E" w14:textId="59831B08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1.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创建一个名为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阿托伐他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换成瑞舒伐他汀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pptx”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的新文件，内容从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阿托伐他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换成瑞舒伐他汀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文件导入，导入后演示文档应有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12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张幻灯片。</w:t>
      </w:r>
    </w:p>
    <w:p w14:paraId="3DFA1FD8" w14:textId="15B0F766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2.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将首页设置为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标题幻灯片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版式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3FA47E4E" w14:textId="410FB056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3.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为演示文档应用一个美观的主题，设置幻灯片大小为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全屏显示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16:9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248E5233" w14:textId="11ECBA7F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4.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将素材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阿托伐他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汀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换成瑞舒伐他汀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docx”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中图片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复制到演示文稿对应位置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p w14:paraId="02F43C88" w14:textId="41BB5927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5.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除标题幻灯片外，其他幻灯片的</w:t>
      </w:r>
      <w:proofErr w:type="gram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页脚均</w:t>
      </w:r>
      <w:proofErr w:type="gram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插入幻灯片编号、自动更新的日期和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lastRenderedPageBreak/>
        <w:t>时间（格式为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YYYY/MM/DD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）。</w:t>
      </w:r>
    </w:p>
    <w:p w14:paraId="6EC2E440" w14:textId="4B57FDCA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6.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为演示文档创建节，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标题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节包含第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1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张幻灯片，其余幻灯片都包含在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内容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节。</w:t>
      </w:r>
    </w:p>
    <w:p w14:paraId="45BB69F5" w14:textId="09B0194F" w:rsidR="00363215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７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为演示文档中所有幻灯片设置合适的切换效果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,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设置自动换片时间为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5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秒，要求每节的切换效果不同。</w:t>
      </w:r>
    </w:p>
    <w:p w14:paraId="6CAE75F9" w14:textId="43C7A6E5" w:rsidR="00AF066E" w:rsidRPr="00363215" w:rsidRDefault="00363215" w:rsidP="00363215">
      <w:pPr>
        <w:ind w:firstLineChars="118" w:firstLine="283"/>
        <w:jc w:val="left"/>
        <w:rPr>
          <w:rFonts w:ascii="宋体" w:eastAsia="宋体" w:hAnsi="宋体" w:cs="宋体"/>
          <w:kern w:val="0"/>
          <w:sz w:val="24"/>
          <w:szCs w:val="24"/>
          <w:lang w:val="x-none"/>
        </w:rPr>
      </w:pP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８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.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设置演示文档放映方式为</w:t>
      </w:r>
      <w:proofErr w:type="spellEnd"/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“</w:t>
      </w:r>
      <w:proofErr w:type="spellStart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在展台浏览</w:t>
      </w:r>
      <w:proofErr w:type="spellEnd"/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（全屏幕）</w:t>
      </w:r>
      <w:r w:rsidRPr="00363215">
        <w:rPr>
          <w:rFonts w:ascii="宋体" w:eastAsia="宋体" w:hAnsi="宋体" w:cs="宋体"/>
          <w:kern w:val="0"/>
          <w:sz w:val="24"/>
          <w:szCs w:val="24"/>
          <w:lang w:val="x-none"/>
        </w:rPr>
        <w:t>”</w:t>
      </w:r>
      <w:r w:rsidRPr="00363215">
        <w:rPr>
          <w:rFonts w:ascii="宋体" w:eastAsia="宋体" w:hAnsi="宋体" w:cs="宋体" w:hint="eastAsia"/>
          <w:kern w:val="0"/>
          <w:sz w:val="24"/>
          <w:szCs w:val="24"/>
          <w:lang w:val="x-none"/>
        </w:rPr>
        <w:t>。</w:t>
      </w:r>
    </w:p>
    <w:sectPr w:rsidR="00AF066E" w:rsidRPr="00363215" w:rsidSect="00F33B1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967"/>
    <w:rsid w:val="00110231"/>
    <w:rsid w:val="003169C5"/>
    <w:rsid w:val="003319C2"/>
    <w:rsid w:val="00363215"/>
    <w:rsid w:val="004544C3"/>
    <w:rsid w:val="005D68EE"/>
    <w:rsid w:val="007C3967"/>
    <w:rsid w:val="00881180"/>
    <w:rsid w:val="009A2640"/>
    <w:rsid w:val="009A34E3"/>
    <w:rsid w:val="00A34B88"/>
    <w:rsid w:val="00AF066E"/>
    <w:rsid w:val="00AF2190"/>
    <w:rsid w:val="00D011BE"/>
    <w:rsid w:val="00EE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395A1"/>
  <w15:chartTrackingRefBased/>
  <w15:docId w15:val="{2E4FCD9C-917F-4F81-B104-137C32B1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62125</cp:lastModifiedBy>
  <cp:revision>13</cp:revision>
  <dcterms:created xsi:type="dcterms:W3CDTF">2024-05-22T14:40:00Z</dcterms:created>
  <dcterms:modified xsi:type="dcterms:W3CDTF">2024-05-23T09:05:00Z</dcterms:modified>
</cp:coreProperties>
</file>