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BB9" w:rsidRPr="004F6BB9" w:rsidRDefault="004F6BB9" w:rsidP="004F6BB9">
      <w:pPr>
        <w:jc w:val="center"/>
        <w:rPr>
          <w:sz w:val="44"/>
          <w:szCs w:val="44"/>
        </w:rPr>
      </w:pPr>
      <w:r w:rsidRPr="004F6BB9">
        <w:rPr>
          <w:rFonts w:hint="eastAsia"/>
          <w:sz w:val="44"/>
          <w:szCs w:val="44"/>
        </w:rPr>
        <w:t>环巢湖自驾景点</w:t>
      </w:r>
    </w:p>
    <w:p w:rsidR="004F6BB9" w:rsidRDefault="004F6BB9" w:rsidP="004F6BB9">
      <w:r>
        <w:rPr>
          <w:rFonts w:hint="eastAsia"/>
        </w:rPr>
        <w:t>从合肥出发自驾出游不得不提环巢湖旅游大道，无论是道路、桥梁，还是沿途的观光农业、特色古镇，环巢湖旅游大道处处</w:t>
      </w:r>
      <w:proofErr w:type="gramStart"/>
      <w:r>
        <w:rPr>
          <w:rFonts w:hint="eastAsia"/>
        </w:rPr>
        <w:t>透露着</w:t>
      </w:r>
      <w:proofErr w:type="gramEnd"/>
      <w:r>
        <w:rPr>
          <w:rFonts w:hint="eastAsia"/>
        </w:rPr>
        <w:t>人与自然和谐相处。自驾出游沿着环巢湖大道沿途美景让你流连忘返！</w:t>
      </w:r>
    </w:p>
    <w:p w:rsidR="004F6BB9" w:rsidRPr="00132366" w:rsidRDefault="004F6BB9" w:rsidP="004F6BB9">
      <w:pPr>
        <w:rPr>
          <w:rFonts w:ascii="黑体" w:eastAsia="黑体" w:hAnsi="黑体"/>
          <w:bCs/>
          <w:sz w:val="28"/>
          <w:szCs w:val="28"/>
        </w:rPr>
      </w:pPr>
      <w:r w:rsidRPr="00132366">
        <w:rPr>
          <w:rFonts w:ascii="黑体" w:eastAsia="黑体" w:hAnsi="黑体" w:hint="eastAsia"/>
          <w:bCs/>
          <w:sz w:val="28"/>
          <w:szCs w:val="28"/>
        </w:rPr>
        <w:t>▼大圩景区</w:t>
      </w:r>
    </w:p>
    <w:p w:rsidR="004F6BB9" w:rsidRPr="004B7C4A" w:rsidRDefault="004F6BB9" w:rsidP="004F6BB9">
      <w:pPr>
        <w:rPr>
          <w:i/>
        </w:rPr>
      </w:pPr>
      <w:r w:rsidRPr="004B7C4A">
        <w:rPr>
          <w:rFonts w:hint="eastAsia"/>
          <w:i/>
        </w:rPr>
        <w:t>大圩生态农业旅游景区位于合肥市东南郊的大圩镇</w:t>
      </w:r>
    </w:p>
    <w:p w:rsidR="004F6BB9" w:rsidRDefault="004F6BB9" w:rsidP="004F6BB9">
      <w:r>
        <w:rPr>
          <w:rFonts w:hint="eastAsia"/>
        </w:rPr>
        <w:t>景区的范围广义上指整个大圩镇，核心部分是大圩镇东边的大圩都市农业公园，说是公园，其实是一片片的田地和</w:t>
      </w:r>
      <w:r>
        <w:rPr>
          <w:rFonts w:hint="eastAsia"/>
        </w:rPr>
        <w:t xml:space="preserve"> </w:t>
      </w:r>
      <w:r>
        <w:rPr>
          <w:rFonts w:hint="eastAsia"/>
        </w:rPr>
        <w:t>绿化带组成的开放式区域，南部靠近巢湖边，</w:t>
      </w:r>
      <w:proofErr w:type="gramStart"/>
      <w:r>
        <w:rPr>
          <w:rFonts w:hint="eastAsia"/>
        </w:rPr>
        <w:t>淝</w:t>
      </w:r>
      <w:proofErr w:type="gramEnd"/>
      <w:r>
        <w:rPr>
          <w:rFonts w:hint="eastAsia"/>
        </w:rPr>
        <w:t>河流经公园的东部，乡村风光优美。游客到大圩主要是为了体验农家乐。</w:t>
      </w:r>
      <w:r>
        <w:rPr>
          <w:rFonts w:hint="eastAsia"/>
        </w:rPr>
        <w:t xml:space="preserve"> </w:t>
      </w:r>
      <w:r>
        <w:rPr>
          <w:rFonts w:hint="eastAsia"/>
        </w:rPr>
        <w:t>大圩都市农业公园的主入口在大圩镇政府所在的花园大道的最东端，若要吃农家菜，从主入口的新河村阿庆嫂农家乐至晓南村的翡翠庄园农家乐，这一片美食村提供</w:t>
      </w:r>
      <w:r>
        <w:rPr>
          <w:rFonts w:hint="eastAsia"/>
        </w:rPr>
        <w:t xml:space="preserve"> </w:t>
      </w:r>
      <w:r>
        <w:rPr>
          <w:rFonts w:hint="eastAsia"/>
        </w:rPr>
        <w:t>各种</w:t>
      </w:r>
      <w:proofErr w:type="gramStart"/>
      <w:r>
        <w:rPr>
          <w:rFonts w:hint="eastAsia"/>
        </w:rPr>
        <w:t>当地土菜和</w:t>
      </w:r>
      <w:proofErr w:type="gramEnd"/>
      <w:r>
        <w:rPr>
          <w:rFonts w:hint="eastAsia"/>
        </w:rPr>
        <w:t>新鲜蔬果。若要参与采摘，不必非在公园，春天的草莓是当地人对大圩的第一印象，从市区到大圩的公路两边就有很多草莓棚</w:t>
      </w:r>
      <w:r>
        <w:rPr>
          <w:rFonts w:hint="eastAsia"/>
        </w:rPr>
        <w:t>;</w:t>
      </w:r>
      <w:r>
        <w:rPr>
          <w:rFonts w:hint="eastAsia"/>
        </w:rPr>
        <w:t>夏天到大圩可以摘葡萄，在慈云村与晓南村交界处的金色</w:t>
      </w:r>
      <w:proofErr w:type="gramStart"/>
      <w:r>
        <w:rPr>
          <w:rFonts w:hint="eastAsia"/>
        </w:rPr>
        <w:t>萄</w:t>
      </w:r>
      <w:proofErr w:type="gramEnd"/>
      <w:r>
        <w:rPr>
          <w:rFonts w:hint="eastAsia"/>
        </w:rPr>
        <w:t>园还可以赏荷。</w:t>
      </w:r>
      <w:r>
        <w:rPr>
          <w:rFonts w:hint="eastAsia"/>
        </w:rPr>
        <w:t xml:space="preserve"> </w:t>
      </w:r>
      <w:r>
        <w:rPr>
          <w:rFonts w:hint="eastAsia"/>
        </w:rPr>
        <w:t>大圩都市农业公园的最南边是合肥滨湖国家森林公园，可以沿着巢湖边走走，欣赏湖景。</w:t>
      </w:r>
    </w:p>
    <w:p w:rsidR="004F6BB9" w:rsidRPr="00132366" w:rsidRDefault="004F6BB9" w:rsidP="004F6BB9">
      <w:pPr>
        <w:rPr>
          <w:rFonts w:ascii="黑体" w:eastAsia="黑体" w:hAnsi="黑体"/>
          <w:bCs/>
          <w:sz w:val="28"/>
          <w:szCs w:val="28"/>
        </w:rPr>
      </w:pPr>
      <w:r w:rsidRPr="00132366">
        <w:rPr>
          <w:rFonts w:ascii="黑体" w:eastAsia="黑体" w:hAnsi="黑体" w:hint="eastAsia"/>
          <w:bCs/>
          <w:sz w:val="28"/>
          <w:szCs w:val="28"/>
        </w:rPr>
        <w:t>▼渡江战役纪念馆</w:t>
      </w:r>
    </w:p>
    <w:p w:rsidR="004F6BB9" w:rsidRPr="004B7C4A" w:rsidRDefault="004F6BB9" w:rsidP="004F6BB9">
      <w:pPr>
        <w:rPr>
          <w:i/>
        </w:rPr>
      </w:pPr>
      <w:r w:rsidRPr="004B7C4A">
        <w:rPr>
          <w:rFonts w:hint="eastAsia"/>
          <w:i/>
        </w:rPr>
        <w:t>渡江战役纪念馆于</w:t>
      </w:r>
      <w:r w:rsidRPr="004B7C4A">
        <w:rPr>
          <w:rFonts w:hint="eastAsia"/>
          <w:i/>
        </w:rPr>
        <w:t>2008</w:t>
      </w:r>
      <w:r w:rsidRPr="004B7C4A">
        <w:rPr>
          <w:rFonts w:hint="eastAsia"/>
          <w:i/>
        </w:rPr>
        <w:t>年</w:t>
      </w:r>
      <w:r w:rsidRPr="004B7C4A">
        <w:rPr>
          <w:rFonts w:hint="eastAsia"/>
          <w:i/>
        </w:rPr>
        <w:t>10</w:t>
      </w:r>
      <w:r w:rsidRPr="004B7C4A">
        <w:rPr>
          <w:rFonts w:hint="eastAsia"/>
          <w:i/>
        </w:rPr>
        <w:t>月</w:t>
      </w:r>
      <w:r w:rsidRPr="004B7C4A">
        <w:rPr>
          <w:rFonts w:hint="eastAsia"/>
          <w:i/>
        </w:rPr>
        <w:t>26</w:t>
      </w:r>
      <w:r w:rsidRPr="004B7C4A">
        <w:rPr>
          <w:rFonts w:hint="eastAsia"/>
          <w:i/>
        </w:rPr>
        <w:t>日在合肥</w:t>
      </w:r>
      <w:proofErr w:type="gramStart"/>
      <w:r w:rsidRPr="004B7C4A">
        <w:rPr>
          <w:rFonts w:hint="eastAsia"/>
          <w:i/>
        </w:rPr>
        <w:t>滨湖新区</w:t>
      </w:r>
      <w:proofErr w:type="gramEnd"/>
      <w:r w:rsidRPr="004B7C4A">
        <w:rPr>
          <w:rFonts w:hint="eastAsia"/>
          <w:i/>
        </w:rPr>
        <w:t>的巢湖之</w:t>
      </w:r>
      <w:proofErr w:type="gramStart"/>
      <w:r w:rsidRPr="004B7C4A">
        <w:rPr>
          <w:rFonts w:hint="eastAsia"/>
          <w:i/>
        </w:rPr>
        <w:t>滨正式</w:t>
      </w:r>
      <w:proofErr w:type="gramEnd"/>
      <w:r w:rsidRPr="004B7C4A">
        <w:rPr>
          <w:rFonts w:hint="eastAsia"/>
          <w:i/>
        </w:rPr>
        <w:t>开工建设</w:t>
      </w:r>
    </w:p>
    <w:p w:rsidR="004F6BB9" w:rsidRDefault="004F6BB9" w:rsidP="004F6BB9">
      <w:r>
        <w:rPr>
          <w:rFonts w:hint="eastAsia"/>
        </w:rPr>
        <w:t>该项目建设规划用地面积约</w:t>
      </w:r>
      <w:r>
        <w:rPr>
          <w:rFonts w:hint="eastAsia"/>
        </w:rPr>
        <w:t>22</w:t>
      </w:r>
      <w:r>
        <w:rPr>
          <w:rFonts w:hint="eastAsia"/>
        </w:rPr>
        <w:t>万平方米，纪念馆主体建筑面积约</w:t>
      </w:r>
      <w:r>
        <w:rPr>
          <w:rFonts w:hint="eastAsia"/>
        </w:rPr>
        <w:t>2</w:t>
      </w:r>
      <w:r>
        <w:rPr>
          <w:rFonts w:hint="eastAsia"/>
        </w:rPr>
        <w:t>万平方米，规划场地成半岛</w:t>
      </w:r>
      <w:proofErr w:type="gramStart"/>
      <w:r>
        <w:rPr>
          <w:rFonts w:hint="eastAsia"/>
        </w:rPr>
        <w:t>状突出</w:t>
      </w:r>
      <w:proofErr w:type="gramEnd"/>
      <w:r>
        <w:rPr>
          <w:rFonts w:hint="eastAsia"/>
        </w:rPr>
        <w:t>巢湖，犹如一艘乘风破浪的巨型战舰，纪念馆已于</w:t>
      </w:r>
      <w:r>
        <w:rPr>
          <w:rFonts w:hint="eastAsia"/>
        </w:rPr>
        <w:t>2012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月份正式开馆。</w:t>
      </w:r>
    </w:p>
    <w:p w:rsidR="004F6BB9" w:rsidRPr="00132366" w:rsidRDefault="004F6BB9" w:rsidP="004F6BB9">
      <w:pPr>
        <w:rPr>
          <w:rFonts w:ascii="黑体" w:eastAsia="黑体" w:hAnsi="黑体"/>
          <w:bCs/>
          <w:sz w:val="28"/>
          <w:szCs w:val="28"/>
        </w:rPr>
      </w:pPr>
      <w:r w:rsidRPr="00132366">
        <w:rPr>
          <w:rFonts w:ascii="黑体" w:eastAsia="黑体" w:hAnsi="黑体" w:hint="eastAsia"/>
          <w:bCs/>
          <w:sz w:val="28"/>
          <w:szCs w:val="28"/>
        </w:rPr>
        <w:t>▼滨湖国家森林公园</w:t>
      </w:r>
    </w:p>
    <w:p w:rsidR="004F6BB9" w:rsidRPr="004B7C4A" w:rsidRDefault="004F6BB9" w:rsidP="004F6BB9">
      <w:pPr>
        <w:rPr>
          <w:i/>
        </w:rPr>
      </w:pPr>
      <w:r w:rsidRPr="004B7C4A">
        <w:rPr>
          <w:rFonts w:hint="eastAsia"/>
          <w:i/>
        </w:rPr>
        <w:t>合肥滨湖国家森林公园，位于合肥主城区东南</w:t>
      </w:r>
    </w:p>
    <w:p w:rsidR="004F6BB9" w:rsidRDefault="004F6BB9" w:rsidP="004F6BB9">
      <w:r>
        <w:rPr>
          <w:rFonts w:hint="eastAsia"/>
        </w:rPr>
        <w:t>公园面积</w:t>
      </w:r>
      <w:r>
        <w:rPr>
          <w:rFonts w:hint="eastAsia"/>
        </w:rPr>
        <w:t>1072</w:t>
      </w:r>
      <w:r>
        <w:rPr>
          <w:rFonts w:hint="eastAsia"/>
        </w:rPr>
        <w:t>公顷，其中森林面积</w:t>
      </w:r>
      <w:r>
        <w:rPr>
          <w:rFonts w:hint="eastAsia"/>
        </w:rPr>
        <w:t>799</w:t>
      </w:r>
      <w:r>
        <w:rPr>
          <w:rFonts w:hint="eastAsia"/>
        </w:rPr>
        <w:t>公顷，水域面积</w:t>
      </w:r>
      <w:r>
        <w:rPr>
          <w:rFonts w:hint="eastAsia"/>
        </w:rPr>
        <w:t>263</w:t>
      </w:r>
      <w:r>
        <w:rPr>
          <w:rFonts w:hint="eastAsia"/>
        </w:rPr>
        <w:t>公顷，是安徽省内唯一万亩城市水网森林。该公园基于</w:t>
      </w:r>
      <w:r>
        <w:rPr>
          <w:rFonts w:hint="eastAsia"/>
        </w:rPr>
        <w:t xml:space="preserve"> 2002</w:t>
      </w:r>
      <w:r>
        <w:rPr>
          <w:rFonts w:hint="eastAsia"/>
        </w:rPr>
        <w:t>年形成的人工林，历时</w:t>
      </w:r>
      <w:r>
        <w:rPr>
          <w:rFonts w:hint="eastAsia"/>
        </w:rPr>
        <w:t>17</w:t>
      </w:r>
      <w:r>
        <w:rPr>
          <w:rFonts w:hint="eastAsia"/>
        </w:rPr>
        <w:t>个月“破茧成蝶”，成为我国首个退耕还林并经生态修复建成的国家级森林公园，至此合肥正式成为全国唯一中心城区拥有</w:t>
      </w:r>
      <w:r>
        <w:rPr>
          <w:rFonts w:hint="eastAsia"/>
        </w:rPr>
        <w:t>2</w:t>
      </w:r>
      <w:r>
        <w:rPr>
          <w:rFonts w:hint="eastAsia"/>
        </w:rPr>
        <w:t>个</w:t>
      </w:r>
      <w:r>
        <w:rPr>
          <w:rFonts w:hint="eastAsia"/>
        </w:rPr>
        <w:t xml:space="preserve"> </w:t>
      </w:r>
      <w:r>
        <w:rPr>
          <w:rFonts w:hint="eastAsia"/>
        </w:rPr>
        <w:t>国家级森林公园的城市。</w:t>
      </w:r>
    </w:p>
    <w:p w:rsidR="004F6BB9" w:rsidRPr="00132366" w:rsidRDefault="004F6BB9" w:rsidP="004F6BB9">
      <w:pPr>
        <w:rPr>
          <w:rFonts w:ascii="黑体" w:eastAsia="黑体" w:hAnsi="黑体"/>
          <w:bCs/>
          <w:sz w:val="28"/>
          <w:szCs w:val="28"/>
        </w:rPr>
      </w:pPr>
      <w:r w:rsidRPr="00132366">
        <w:rPr>
          <w:rFonts w:ascii="黑体" w:eastAsia="黑体" w:hAnsi="黑体" w:hint="eastAsia"/>
          <w:bCs/>
          <w:sz w:val="28"/>
          <w:szCs w:val="28"/>
        </w:rPr>
        <w:t>▼滨湖岸上草原</w:t>
      </w:r>
    </w:p>
    <w:p w:rsidR="004F6BB9" w:rsidRPr="004B7C4A" w:rsidRDefault="004F6BB9" w:rsidP="004F6BB9">
      <w:pPr>
        <w:rPr>
          <w:i/>
        </w:rPr>
      </w:pPr>
      <w:r w:rsidRPr="004B7C4A">
        <w:rPr>
          <w:rFonts w:hint="eastAsia"/>
          <w:i/>
        </w:rPr>
        <w:t>岸上草原位于庐州大道与环湖北路交口以南的沿湖地带</w:t>
      </w:r>
    </w:p>
    <w:p w:rsidR="004F6BB9" w:rsidRDefault="004F6BB9" w:rsidP="004F6BB9">
      <w:r>
        <w:rPr>
          <w:rFonts w:hint="eastAsia"/>
        </w:rPr>
        <w:t>依据原有地形地貌进行堆山理水，东起江西路，西至北</w:t>
      </w:r>
      <w:proofErr w:type="gramStart"/>
      <w:r>
        <w:rPr>
          <w:rFonts w:hint="eastAsia"/>
        </w:rPr>
        <w:t>涝圩桥</w:t>
      </w:r>
      <w:proofErr w:type="gramEnd"/>
      <w:r>
        <w:rPr>
          <w:rFonts w:hint="eastAsia"/>
        </w:rPr>
        <w:t>，总长约</w:t>
      </w:r>
      <w:r>
        <w:rPr>
          <w:rFonts w:hint="eastAsia"/>
        </w:rPr>
        <w:t>1.6</w:t>
      </w:r>
      <w:r>
        <w:rPr>
          <w:rFonts w:hint="eastAsia"/>
        </w:rPr>
        <w:t>公里，绿化面积约</w:t>
      </w:r>
      <w:r>
        <w:rPr>
          <w:rFonts w:hint="eastAsia"/>
        </w:rPr>
        <w:t>32</w:t>
      </w:r>
      <w:r>
        <w:rPr>
          <w:rFonts w:hint="eastAsia"/>
        </w:rPr>
        <w:t>万平方</w:t>
      </w:r>
      <w:r>
        <w:rPr>
          <w:rFonts w:hint="eastAsia"/>
        </w:rPr>
        <w:t xml:space="preserve"> </w:t>
      </w:r>
      <w:r>
        <w:rPr>
          <w:rFonts w:hint="eastAsia"/>
        </w:rPr>
        <w:t>米，其中草地面积</w:t>
      </w:r>
      <w:r>
        <w:rPr>
          <w:rFonts w:hint="eastAsia"/>
        </w:rPr>
        <w:t>28</w:t>
      </w:r>
      <w:r>
        <w:rPr>
          <w:rFonts w:hint="eastAsia"/>
        </w:rPr>
        <w:t>万平方米。项目于</w:t>
      </w:r>
      <w:r>
        <w:rPr>
          <w:rFonts w:hint="eastAsia"/>
        </w:rPr>
        <w:t>2014</w:t>
      </w:r>
      <w:r>
        <w:rPr>
          <w:rFonts w:hint="eastAsia"/>
        </w:rPr>
        <w:t>年启动建设，投入</w:t>
      </w:r>
      <w:r>
        <w:rPr>
          <w:rFonts w:hint="eastAsia"/>
        </w:rPr>
        <w:t>8000</w:t>
      </w:r>
      <w:r>
        <w:rPr>
          <w:rFonts w:hint="eastAsia"/>
        </w:rPr>
        <w:t>万元。根据规划和市民需求，东起江西路，西至北</w:t>
      </w:r>
      <w:proofErr w:type="gramStart"/>
      <w:r>
        <w:rPr>
          <w:rFonts w:hint="eastAsia"/>
        </w:rPr>
        <w:t>涝圩桥</w:t>
      </w:r>
      <w:proofErr w:type="gramEnd"/>
      <w:r>
        <w:rPr>
          <w:rFonts w:hint="eastAsia"/>
        </w:rPr>
        <w:t>，总长约</w:t>
      </w:r>
      <w:r>
        <w:rPr>
          <w:rFonts w:hint="eastAsia"/>
        </w:rPr>
        <w:t>1.6</w:t>
      </w:r>
      <w:r>
        <w:rPr>
          <w:rFonts w:hint="eastAsia"/>
        </w:rPr>
        <w:t>公里，</w:t>
      </w:r>
      <w:proofErr w:type="gramStart"/>
      <w:r>
        <w:rPr>
          <w:rFonts w:hint="eastAsia"/>
        </w:rPr>
        <w:t>绿化面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积约</w:t>
      </w:r>
      <w:r>
        <w:rPr>
          <w:rFonts w:hint="eastAsia"/>
        </w:rPr>
        <w:t>32</w:t>
      </w:r>
      <w:r>
        <w:rPr>
          <w:rFonts w:hint="eastAsia"/>
        </w:rPr>
        <w:t>万平方米，其中草皮铺设面积约</w:t>
      </w:r>
      <w:r>
        <w:rPr>
          <w:rFonts w:hint="eastAsia"/>
        </w:rPr>
        <w:t>28</w:t>
      </w:r>
      <w:r>
        <w:rPr>
          <w:rFonts w:hint="eastAsia"/>
        </w:rPr>
        <w:t>万平方米。岸上草原还特别打造了一条沿岸观光大道，片区景点间将以“水上巴士”串联各景点和设施。</w:t>
      </w:r>
    </w:p>
    <w:p w:rsidR="004F6BB9" w:rsidRPr="00132366" w:rsidRDefault="004F6BB9" w:rsidP="004F6BB9">
      <w:pPr>
        <w:rPr>
          <w:rFonts w:ascii="黑体" w:eastAsia="黑体" w:hAnsi="黑体"/>
          <w:bCs/>
          <w:sz w:val="28"/>
          <w:szCs w:val="28"/>
        </w:rPr>
      </w:pPr>
      <w:r w:rsidRPr="00132366">
        <w:rPr>
          <w:rFonts w:ascii="黑体" w:eastAsia="黑体" w:hAnsi="黑体" w:hint="eastAsia"/>
          <w:bCs/>
          <w:sz w:val="28"/>
          <w:szCs w:val="28"/>
        </w:rPr>
        <w:t>▼半汤郁金香高地</w:t>
      </w:r>
    </w:p>
    <w:p w:rsidR="004F6BB9" w:rsidRPr="004B7C4A" w:rsidRDefault="004F6BB9" w:rsidP="004F6BB9">
      <w:pPr>
        <w:rPr>
          <w:i/>
        </w:rPr>
      </w:pPr>
      <w:r w:rsidRPr="004B7C4A">
        <w:rPr>
          <w:rFonts w:hint="eastAsia"/>
          <w:i/>
        </w:rPr>
        <w:t>位于合肥巢湖经开区的半汤郁金香高地景区</w:t>
      </w:r>
    </w:p>
    <w:p w:rsidR="004F6BB9" w:rsidRDefault="004F6BB9" w:rsidP="004F6BB9">
      <w:r>
        <w:rPr>
          <w:rFonts w:hint="eastAsia"/>
        </w:rPr>
        <w:t>郁金香高地是合肥“大湖名城、创新高地”建设中涌现出的知名景点。</w:t>
      </w:r>
      <w:proofErr w:type="gramStart"/>
      <w:r>
        <w:rPr>
          <w:rFonts w:hint="eastAsia"/>
        </w:rPr>
        <w:t>晨刊讯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日上午</w:t>
      </w:r>
      <w:proofErr w:type="gramEnd"/>
      <w:r>
        <w:rPr>
          <w:rFonts w:hint="eastAsia"/>
        </w:rPr>
        <w:t>，记者在</w:t>
      </w:r>
      <w:proofErr w:type="gramStart"/>
      <w:r>
        <w:rPr>
          <w:rFonts w:hint="eastAsia"/>
        </w:rPr>
        <w:t>合巢经开</w:t>
      </w:r>
      <w:proofErr w:type="gramEnd"/>
      <w:r>
        <w:rPr>
          <w:rFonts w:hint="eastAsia"/>
        </w:rPr>
        <w:t>区首届“森林氧吧杯”</w:t>
      </w:r>
      <w:r>
        <w:rPr>
          <w:rFonts w:hint="eastAsia"/>
        </w:rPr>
        <w:t xml:space="preserve"> </w:t>
      </w:r>
      <w:r>
        <w:rPr>
          <w:rFonts w:hint="eastAsia"/>
        </w:rPr>
        <w:t>越野长跑活动现场获悉，半汤郁金香高地</w:t>
      </w:r>
      <w:proofErr w:type="gramStart"/>
      <w:r>
        <w:rPr>
          <w:rFonts w:hint="eastAsia"/>
        </w:rPr>
        <w:t>景区继刚刚</w:t>
      </w:r>
      <w:proofErr w:type="gramEnd"/>
      <w:r>
        <w:rPr>
          <w:rFonts w:hint="eastAsia"/>
        </w:rPr>
        <w:t>喜获“最具潜力旅游度假目的地”称号后，又正式获</w:t>
      </w:r>
      <w:proofErr w:type="gramStart"/>
      <w:r>
        <w:rPr>
          <w:rFonts w:hint="eastAsia"/>
        </w:rPr>
        <w:t>批国家</w:t>
      </w:r>
      <w:proofErr w:type="gramEnd"/>
      <w:r>
        <w:rPr>
          <w:rFonts w:hint="eastAsia"/>
        </w:rPr>
        <w:t>4A</w:t>
      </w:r>
      <w:r>
        <w:rPr>
          <w:rFonts w:hint="eastAsia"/>
        </w:rPr>
        <w:t>级景区，成为半汤温泉度假区的“金名片”。随</w:t>
      </w:r>
      <w:proofErr w:type="gramStart"/>
      <w:r>
        <w:rPr>
          <w:rFonts w:hint="eastAsia"/>
        </w:rPr>
        <w:t xml:space="preserve"> </w:t>
      </w:r>
      <w:r>
        <w:rPr>
          <w:rFonts w:hint="eastAsia"/>
        </w:rPr>
        <w:t>着</w:t>
      </w:r>
      <w:proofErr w:type="gramEnd"/>
      <w:r>
        <w:rPr>
          <w:rFonts w:hint="eastAsia"/>
        </w:rPr>
        <w:t>十大景观节点工程建设逐步推进，半汤温泉度假区将越来越好玩。</w:t>
      </w:r>
    </w:p>
    <w:p w:rsidR="004F6BB9" w:rsidRPr="00132366" w:rsidRDefault="004F6BB9" w:rsidP="004F6BB9">
      <w:pPr>
        <w:rPr>
          <w:rFonts w:ascii="黑体" w:eastAsia="黑体" w:hAnsi="黑体"/>
          <w:bCs/>
          <w:sz w:val="28"/>
          <w:szCs w:val="28"/>
        </w:rPr>
      </w:pPr>
      <w:r w:rsidRPr="00132366">
        <w:rPr>
          <w:rFonts w:ascii="黑体" w:eastAsia="黑体" w:hAnsi="黑体" w:hint="eastAsia"/>
          <w:bCs/>
          <w:sz w:val="28"/>
          <w:szCs w:val="28"/>
        </w:rPr>
        <w:lastRenderedPageBreak/>
        <w:t>▼黄</w:t>
      </w:r>
      <w:proofErr w:type="gramStart"/>
      <w:r w:rsidRPr="00132366">
        <w:rPr>
          <w:rFonts w:ascii="黑体" w:eastAsia="黑体" w:hAnsi="黑体" w:hint="eastAsia"/>
          <w:bCs/>
          <w:sz w:val="28"/>
          <w:szCs w:val="28"/>
        </w:rPr>
        <w:t>麓</w:t>
      </w:r>
      <w:proofErr w:type="gramEnd"/>
      <w:r w:rsidRPr="00132366">
        <w:rPr>
          <w:rFonts w:ascii="黑体" w:eastAsia="黑体" w:hAnsi="黑体" w:hint="eastAsia"/>
          <w:bCs/>
          <w:sz w:val="28"/>
          <w:szCs w:val="28"/>
        </w:rPr>
        <w:t>镇洪家</w:t>
      </w:r>
      <w:proofErr w:type="gramStart"/>
      <w:r w:rsidRPr="00132366">
        <w:rPr>
          <w:rFonts w:ascii="黑体" w:eastAsia="黑体" w:hAnsi="黑体" w:hint="eastAsia"/>
          <w:bCs/>
          <w:sz w:val="28"/>
          <w:szCs w:val="28"/>
        </w:rPr>
        <w:t>疃</w:t>
      </w:r>
      <w:proofErr w:type="gramEnd"/>
    </w:p>
    <w:p w:rsidR="004F6BB9" w:rsidRPr="004B7C4A" w:rsidRDefault="004F6BB9" w:rsidP="004F6BB9">
      <w:pPr>
        <w:rPr>
          <w:i/>
        </w:rPr>
      </w:pPr>
      <w:r w:rsidRPr="004B7C4A">
        <w:rPr>
          <w:rFonts w:hint="eastAsia"/>
          <w:i/>
        </w:rPr>
        <w:t>洪家</w:t>
      </w:r>
      <w:proofErr w:type="gramStart"/>
      <w:r w:rsidRPr="004B7C4A">
        <w:rPr>
          <w:rFonts w:hint="eastAsia"/>
          <w:i/>
        </w:rPr>
        <w:t>疃</w:t>
      </w:r>
      <w:proofErr w:type="gramEnd"/>
      <w:r w:rsidRPr="004B7C4A">
        <w:rPr>
          <w:rFonts w:hint="eastAsia"/>
          <w:i/>
        </w:rPr>
        <w:t>地处典型的江淮丘陵地区</w:t>
      </w:r>
    </w:p>
    <w:p w:rsidR="004F6BB9" w:rsidRDefault="004F6BB9" w:rsidP="004F6BB9">
      <w:r>
        <w:rPr>
          <w:rFonts w:hint="eastAsia"/>
        </w:rPr>
        <w:t>洪家</w:t>
      </w:r>
      <w:proofErr w:type="gramStart"/>
      <w:r>
        <w:rPr>
          <w:rFonts w:hint="eastAsia"/>
        </w:rPr>
        <w:t>疃</w:t>
      </w:r>
      <w:proofErr w:type="gramEnd"/>
      <w:r>
        <w:rPr>
          <w:rFonts w:hint="eastAsia"/>
        </w:rPr>
        <w:t>村子被山、岗和冲所包围。村子的门口有一座大塘，村子北面耸立着五座青翠的山峰</w:t>
      </w:r>
      <w:r>
        <w:rPr>
          <w:rFonts w:hint="eastAsia"/>
        </w:rPr>
        <w:t xml:space="preserve"> </w:t>
      </w:r>
      <w:r>
        <w:rPr>
          <w:rFonts w:hint="eastAsia"/>
        </w:rPr>
        <w:t>大黄山</w:t>
      </w:r>
      <w:r>
        <w:rPr>
          <w:rFonts w:hint="eastAsia"/>
        </w:rPr>
        <w:t>(</w:t>
      </w:r>
      <w:r>
        <w:rPr>
          <w:rFonts w:hint="eastAsia"/>
        </w:rPr>
        <w:t>西黄山</w:t>
      </w:r>
      <w:r>
        <w:rPr>
          <w:rFonts w:hint="eastAsia"/>
        </w:rPr>
        <w:t>)</w:t>
      </w:r>
      <w:r>
        <w:rPr>
          <w:rFonts w:hint="eastAsia"/>
        </w:rPr>
        <w:t>、二黄山、团山、</w:t>
      </w:r>
      <w:proofErr w:type="gramStart"/>
      <w:r>
        <w:rPr>
          <w:rFonts w:hint="eastAsia"/>
        </w:rPr>
        <w:t>窝子山</w:t>
      </w:r>
      <w:proofErr w:type="gramEnd"/>
      <w:r>
        <w:rPr>
          <w:rFonts w:hint="eastAsia"/>
        </w:rPr>
        <w:t>和战山。村子的东面就是张治中将军创办的黄</w:t>
      </w:r>
      <w:proofErr w:type="gramStart"/>
      <w:r>
        <w:rPr>
          <w:rFonts w:hint="eastAsia"/>
        </w:rPr>
        <w:t>麓</w:t>
      </w:r>
      <w:proofErr w:type="gramEnd"/>
      <w:r>
        <w:rPr>
          <w:rFonts w:hint="eastAsia"/>
        </w:rPr>
        <w:t>师范学校</w:t>
      </w:r>
      <w:r>
        <w:rPr>
          <w:rFonts w:hint="eastAsia"/>
        </w:rPr>
        <w:t>(</w:t>
      </w:r>
      <w:r>
        <w:rPr>
          <w:rFonts w:hint="eastAsia"/>
        </w:rPr>
        <w:t>安徽省第一所乡村师范</w:t>
      </w:r>
      <w:r>
        <w:rPr>
          <w:rFonts w:hint="eastAsia"/>
        </w:rPr>
        <w:t>)</w:t>
      </w:r>
      <w:r>
        <w:rPr>
          <w:rFonts w:hint="eastAsia"/>
        </w:rPr>
        <w:t>，村中还有张将军创办的黄</w:t>
      </w:r>
      <w:proofErr w:type="gramStart"/>
      <w:r>
        <w:rPr>
          <w:rFonts w:hint="eastAsia"/>
        </w:rPr>
        <w:t>麓</w:t>
      </w:r>
      <w:proofErr w:type="gramEnd"/>
      <w:r>
        <w:rPr>
          <w:rFonts w:hint="eastAsia"/>
        </w:rPr>
        <w:t>学校以</w:t>
      </w:r>
      <w:r>
        <w:rPr>
          <w:rFonts w:hint="eastAsia"/>
        </w:rPr>
        <w:t xml:space="preserve"> </w:t>
      </w:r>
      <w:r>
        <w:rPr>
          <w:rFonts w:hint="eastAsia"/>
        </w:rPr>
        <w:t>及张治中将军故居</w:t>
      </w:r>
      <w:r>
        <w:rPr>
          <w:rFonts w:hint="eastAsia"/>
        </w:rPr>
        <w:t>(</w:t>
      </w:r>
      <w:r>
        <w:rPr>
          <w:rFonts w:hint="eastAsia"/>
        </w:rPr>
        <w:t>安徽省重点文物保护单位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4F6BB9" w:rsidRPr="00132366" w:rsidRDefault="004F6BB9" w:rsidP="004F6BB9">
      <w:pPr>
        <w:rPr>
          <w:rFonts w:ascii="黑体" w:eastAsia="黑体" w:hAnsi="黑体"/>
          <w:bCs/>
          <w:sz w:val="28"/>
          <w:szCs w:val="28"/>
        </w:rPr>
      </w:pPr>
      <w:r w:rsidRPr="00132366">
        <w:rPr>
          <w:rFonts w:ascii="黑体" w:eastAsia="黑体" w:hAnsi="黑体" w:hint="eastAsia"/>
          <w:bCs/>
          <w:sz w:val="28"/>
          <w:szCs w:val="28"/>
        </w:rPr>
        <w:t>▼银屏山</w:t>
      </w:r>
    </w:p>
    <w:p w:rsidR="004F6BB9" w:rsidRPr="004B7C4A" w:rsidRDefault="004F6BB9" w:rsidP="004F6BB9">
      <w:pPr>
        <w:rPr>
          <w:i/>
        </w:rPr>
      </w:pPr>
      <w:r w:rsidRPr="004B7C4A">
        <w:rPr>
          <w:rFonts w:hint="eastAsia"/>
          <w:i/>
        </w:rPr>
        <w:t>在巢湖市银屏镇南，巢湖南岸，以石灰岩溶洞和钟乳石著称。</w:t>
      </w:r>
    </w:p>
    <w:p w:rsidR="004F6BB9" w:rsidRDefault="004F6BB9" w:rsidP="004F6BB9">
      <w:r>
        <w:rPr>
          <w:rFonts w:hint="eastAsia"/>
        </w:rPr>
        <w:t>它</w:t>
      </w:r>
      <w:proofErr w:type="gramStart"/>
      <w:r>
        <w:rPr>
          <w:rFonts w:hint="eastAsia"/>
        </w:rPr>
        <w:t>是重延群山</w:t>
      </w:r>
      <w:proofErr w:type="gramEnd"/>
      <w:r>
        <w:rPr>
          <w:rFonts w:hint="eastAsia"/>
        </w:rPr>
        <w:t>中的一座气势雄伟的高山，山之所以名为</w:t>
      </w:r>
      <w:r>
        <w:rPr>
          <w:rFonts w:hint="eastAsia"/>
        </w:rPr>
        <w:t>"</w:t>
      </w:r>
      <w:r>
        <w:rPr>
          <w:rFonts w:hint="eastAsia"/>
        </w:rPr>
        <w:t>银屏</w:t>
      </w:r>
      <w:r>
        <w:rPr>
          <w:rFonts w:hint="eastAsia"/>
        </w:rPr>
        <w:t>"</w:t>
      </w:r>
      <w:r>
        <w:rPr>
          <w:rFonts w:hint="eastAsia"/>
        </w:rPr>
        <w:t>是因为山上有一块巨石，色如白银，形似花</w:t>
      </w:r>
      <w:r>
        <w:rPr>
          <w:rFonts w:hint="eastAsia"/>
        </w:rPr>
        <w:t xml:space="preserve"> </w:t>
      </w:r>
      <w:r>
        <w:rPr>
          <w:rFonts w:hint="eastAsia"/>
        </w:rPr>
        <w:t>瓶之故。银屏山的周，群山，共有九座山峰，形如狮，</w:t>
      </w:r>
      <w:proofErr w:type="gramStart"/>
      <w:r>
        <w:rPr>
          <w:rFonts w:hint="eastAsia"/>
        </w:rPr>
        <w:t>名日九</w:t>
      </w:r>
      <w:proofErr w:type="gramEnd"/>
      <w:r>
        <w:rPr>
          <w:rFonts w:hint="eastAsia"/>
        </w:rPr>
        <w:t>狮山，九狮座、卧、立、行，各异，古人有</w:t>
      </w:r>
      <w:r>
        <w:rPr>
          <w:rFonts w:hint="eastAsia"/>
        </w:rPr>
        <w:t>"</w:t>
      </w:r>
      <w:r>
        <w:rPr>
          <w:rFonts w:hint="eastAsia"/>
        </w:rPr>
        <w:t>九</w:t>
      </w:r>
      <w:proofErr w:type="gramStart"/>
      <w:r>
        <w:rPr>
          <w:rFonts w:hint="eastAsia"/>
        </w:rPr>
        <w:t>狮为主</w:t>
      </w:r>
      <w:proofErr w:type="gramEnd"/>
      <w:r>
        <w:rPr>
          <w:rFonts w:hint="eastAsia"/>
        </w:rPr>
        <w:t>"</w:t>
      </w:r>
      <w:r>
        <w:rPr>
          <w:rFonts w:hint="eastAsia"/>
        </w:rPr>
        <w:t>、</w:t>
      </w:r>
      <w:r>
        <w:rPr>
          <w:rFonts w:hint="eastAsia"/>
        </w:rPr>
        <w:t>"</w:t>
      </w:r>
      <w:r>
        <w:rPr>
          <w:rFonts w:hint="eastAsia"/>
        </w:rPr>
        <w:t>九狮银屏</w:t>
      </w:r>
      <w:r>
        <w:rPr>
          <w:rFonts w:hint="eastAsia"/>
        </w:rPr>
        <w:t>"</w:t>
      </w:r>
      <w:r>
        <w:rPr>
          <w:rFonts w:hint="eastAsia"/>
        </w:rPr>
        <w:t>之说。山之南有一悬崖峭壁，</w:t>
      </w:r>
      <w:r>
        <w:rPr>
          <w:rFonts w:hint="eastAsia"/>
        </w:rPr>
        <w:t xml:space="preserve"> </w:t>
      </w:r>
      <w:r>
        <w:rPr>
          <w:rFonts w:hint="eastAsia"/>
        </w:rPr>
        <w:t>每当隆冬季节，雪盖冰封，银装素裹，形以天然银白屏，十分壮观，故后人通称</w:t>
      </w:r>
      <w:r>
        <w:rPr>
          <w:rFonts w:hint="eastAsia"/>
        </w:rPr>
        <w:t>"</w:t>
      </w:r>
      <w:r>
        <w:rPr>
          <w:rFonts w:hint="eastAsia"/>
        </w:rPr>
        <w:t>银屏</w:t>
      </w:r>
      <w:r>
        <w:rPr>
          <w:rFonts w:hint="eastAsia"/>
        </w:rPr>
        <w:t>"</w:t>
      </w:r>
      <w:r>
        <w:rPr>
          <w:rFonts w:hint="eastAsia"/>
        </w:rPr>
        <w:t>。</w:t>
      </w:r>
    </w:p>
    <w:p w:rsidR="004F6BB9" w:rsidRPr="00132366" w:rsidRDefault="004F6BB9" w:rsidP="004F6BB9">
      <w:pPr>
        <w:rPr>
          <w:rFonts w:ascii="黑体" w:eastAsia="黑体" w:hAnsi="黑体"/>
          <w:bCs/>
          <w:sz w:val="28"/>
          <w:szCs w:val="28"/>
        </w:rPr>
      </w:pPr>
      <w:r w:rsidRPr="00132366">
        <w:rPr>
          <w:rFonts w:ascii="黑体" w:eastAsia="黑体" w:hAnsi="黑体" w:hint="eastAsia"/>
          <w:bCs/>
          <w:sz w:val="28"/>
          <w:szCs w:val="28"/>
        </w:rPr>
        <w:t>▼月亮湾湿地</w:t>
      </w:r>
    </w:p>
    <w:p w:rsidR="004F6BB9" w:rsidRPr="004B7C4A" w:rsidRDefault="004F6BB9" w:rsidP="004F6BB9">
      <w:pPr>
        <w:rPr>
          <w:i/>
        </w:rPr>
      </w:pPr>
      <w:r w:rsidRPr="004B7C4A">
        <w:rPr>
          <w:rFonts w:hint="eastAsia"/>
          <w:i/>
        </w:rPr>
        <w:t>月亮湾湿地公园位于枣庄市山亭区城头镇城头村北</w:t>
      </w:r>
    </w:p>
    <w:p w:rsidR="004F6BB9" w:rsidRDefault="004F6BB9" w:rsidP="004F6BB9">
      <w:r>
        <w:rPr>
          <w:rFonts w:hint="eastAsia"/>
        </w:rPr>
        <w:t>2009</w:t>
      </w:r>
      <w:r>
        <w:rPr>
          <w:rFonts w:hint="eastAsia"/>
        </w:rPr>
        <w:t>年被批准建设成为省级湿地公园，月亮湾湿地公园是以</w:t>
      </w:r>
      <w:r>
        <w:rPr>
          <w:rFonts w:hint="eastAsia"/>
        </w:rPr>
        <w:t>"</w:t>
      </w:r>
      <w:r>
        <w:rPr>
          <w:rFonts w:hint="eastAsia"/>
        </w:rPr>
        <w:t>城河</w:t>
      </w:r>
      <w:r>
        <w:rPr>
          <w:rFonts w:hint="eastAsia"/>
        </w:rPr>
        <w:t>"</w:t>
      </w:r>
      <w:r>
        <w:rPr>
          <w:rFonts w:hint="eastAsia"/>
        </w:rPr>
        <w:t>为主干，由响水河等肢体河流组成，</w:t>
      </w:r>
      <w:r>
        <w:rPr>
          <w:rFonts w:hint="eastAsia"/>
        </w:rPr>
        <w:t xml:space="preserve"> </w:t>
      </w:r>
      <w:r>
        <w:rPr>
          <w:rFonts w:hint="eastAsia"/>
        </w:rPr>
        <w:t>建设长度</w:t>
      </w:r>
      <w:r>
        <w:rPr>
          <w:rFonts w:hint="eastAsia"/>
        </w:rPr>
        <w:t>12</w:t>
      </w:r>
      <w:r>
        <w:rPr>
          <w:rFonts w:hint="eastAsia"/>
        </w:rPr>
        <w:t>公里，总面积</w:t>
      </w:r>
      <w:r>
        <w:rPr>
          <w:rFonts w:hint="eastAsia"/>
        </w:rPr>
        <w:t>260</w:t>
      </w:r>
      <w:r>
        <w:rPr>
          <w:rFonts w:hint="eastAsia"/>
        </w:rPr>
        <w:t>公顷。通过建设</w:t>
      </w:r>
      <w:r>
        <w:rPr>
          <w:rFonts w:hint="eastAsia"/>
        </w:rPr>
        <w:t>"</w:t>
      </w:r>
      <w:r>
        <w:rPr>
          <w:rFonts w:hint="eastAsia"/>
        </w:rPr>
        <w:t>城河月亮湾下游湿地保护区</w:t>
      </w:r>
      <w:r>
        <w:rPr>
          <w:rFonts w:hint="eastAsia"/>
        </w:rPr>
        <w:t>(</w:t>
      </w:r>
      <w:r>
        <w:rPr>
          <w:rFonts w:hint="eastAsia"/>
        </w:rPr>
        <w:t>大宫</w:t>
      </w:r>
      <w:r>
        <w:rPr>
          <w:rFonts w:hint="eastAsia"/>
        </w:rPr>
        <w:t>-</w:t>
      </w:r>
      <w:r>
        <w:rPr>
          <w:rFonts w:hint="eastAsia"/>
        </w:rPr>
        <w:t>长巷</w:t>
      </w:r>
      <w:r>
        <w:rPr>
          <w:rFonts w:hint="eastAsia"/>
        </w:rPr>
        <w:t>)</w:t>
      </w:r>
      <w:r>
        <w:rPr>
          <w:rFonts w:hint="eastAsia"/>
        </w:rPr>
        <w:t>、城河月亮湾湿地生态展示区</w:t>
      </w:r>
      <w:r>
        <w:rPr>
          <w:rFonts w:hint="eastAsia"/>
        </w:rPr>
        <w:t>(</w:t>
      </w:r>
      <w:r>
        <w:rPr>
          <w:rFonts w:hint="eastAsia"/>
        </w:rPr>
        <w:t>长巷</w:t>
      </w:r>
      <w:r>
        <w:rPr>
          <w:rFonts w:hint="eastAsia"/>
        </w:rPr>
        <w:t>-</w:t>
      </w:r>
      <w:r>
        <w:rPr>
          <w:rFonts w:hint="eastAsia"/>
        </w:rPr>
        <w:t>城头大桥</w:t>
      </w:r>
      <w:r>
        <w:rPr>
          <w:rFonts w:hint="eastAsia"/>
        </w:rPr>
        <w:t>)</w:t>
      </w:r>
      <w:r>
        <w:rPr>
          <w:rFonts w:hint="eastAsia"/>
        </w:rPr>
        <w:t>、城河月亮湾上游</w:t>
      </w:r>
      <w:r>
        <w:rPr>
          <w:rFonts w:hint="eastAsia"/>
        </w:rPr>
        <w:t xml:space="preserve"> </w:t>
      </w:r>
      <w:r>
        <w:rPr>
          <w:rFonts w:hint="eastAsia"/>
        </w:rPr>
        <w:t>湿地恢复区</w:t>
      </w:r>
      <w:r>
        <w:rPr>
          <w:rFonts w:hint="eastAsia"/>
        </w:rPr>
        <w:t>(</w:t>
      </w:r>
      <w:r>
        <w:rPr>
          <w:rFonts w:hint="eastAsia"/>
        </w:rPr>
        <w:t>城头大桥</w:t>
      </w:r>
      <w:r>
        <w:rPr>
          <w:rFonts w:hint="eastAsia"/>
        </w:rPr>
        <w:t>-</w:t>
      </w:r>
      <w:r>
        <w:rPr>
          <w:rFonts w:hint="eastAsia"/>
        </w:rPr>
        <w:t>古梨园</w:t>
      </w:r>
      <w:r>
        <w:rPr>
          <w:rFonts w:hint="eastAsia"/>
        </w:rPr>
        <w:t>)</w:t>
      </w:r>
      <w:r>
        <w:rPr>
          <w:rFonts w:hint="eastAsia"/>
        </w:rPr>
        <w:t>、城河文化展示区</w:t>
      </w:r>
      <w:r>
        <w:rPr>
          <w:rFonts w:hint="eastAsia"/>
        </w:rPr>
        <w:t>(</w:t>
      </w:r>
      <w:r>
        <w:rPr>
          <w:rFonts w:hint="eastAsia"/>
        </w:rPr>
        <w:t>城河湿地南岸</w:t>
      </w:r>
      <w:r>
        <w:rPr>
          <w:rFonts w:hint="eastAsia"/>
        </w:rPr>
        <w:t>)</w:t>
      </w:r>
      <w:r>
        <w:rPr>
          <w:rFonts w:hint="eastAsia"/>
        </w:rPr>
        <w:t>、公园服务管理区</w:t>
      </w:r>
      <w:r>
        <w:rPr>
          <w:rFonts w:hint="eastAsia"/>
        </w:rPr>
        <w:t>(</w:t>
      </w:r>
      <w:r>
        <w:rPr>
          <w:rFonts w:hint="eastAsia"/>
        </w:rPr>
        <w:t>房庄、城头、长巷</w:t>
      </w:r>
      <w:r>
        <w:rPr>
          <w:rFonts w:hint="eastAsia"/>
        </w:rPr>
        <w:t>)"</w:t>
      </w:r>
      <w:r>
        <w:rPr>
          <w:rFonts w:hint="eastAsia"/>
        </w:rPr>
        <w:t>，</w:t>
      </w:r>
      <w:proofErr w:type="gramStart"/>
      <w:r>
        <w:rPr>
          <w:rFonts w:hint="eastAsia"/>
        </w:rPr>
        <w:t>构建城</w:t>
      </w:r>
      <w:proofErr w:type="gramEnd"/>
      <w:r>
        <w:rPr>
          <w:rFonts w:hint="eastAsia"/>
        </w:rPr>
        <w:t>河周边河流湿地保护、观光体系。主要容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>"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廊、两园、三区</w:t>
      </w:r>
      <w:r>
        <w:rPr>
          <w:rFonts w:hint="eastAsia"/>
        </w:rPr>
        <w:t>"</w:t>
      </w:r>
      <w:r>
        <w:rPr>
          <w:rFonts w:hint="eastAsia"/>
        </w:rPr>
        <w:t>。</w:t>
      </w:r>
      <w:r>
        <w:rPr>
          <w:rFonts w:hint="eastAsia"/>
        </w:rPr>
        <w:t>"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廊</w:t>
      </w:r>
      <w:r>
        <w:rPr>
          <w:rFonts w:hint="eastAsia"/>
        </w:rPr>
        <w:t>"</w:t>
      </w:r>
      <w:proofErr w:type="gramStart"/>
      <w:r>
        <w:rPr>
          <w:rFonts w:hint="eastAsia"/>
        </w:rPr>
        <w:t>即城河</w:t>
      </w:r>
      <w:proofErr w:type="gramEnd"/>
      <w:r>
        <w:rPr>
          <w:rFonts w:hint="eastAsia"/>
        </w:rPr>
        <w:t>月亮湾</w:t>
      </w:r>
      <w:r>
        <w:rPr>
          <w:rFonts w:hint="eastAsia"/>
        </w:rPr>
        <w:t>(</w:t>
      </w:r>
      <w:r>
        <w:rPr>
          <w:rFonts w:hint="eastAsia"/>
        </w:rPr>
        <w:t>长巷</w:t>
      </w:r>
      <w:r>
        <w:rPr>
          <w:rFonts w:hint="eastAsia"/>
        </w:rPr>
        <w:t>-</w:t>
      </w:r>
      <w:r>
        <w:rPr>
          <w:rFonts w:hint="eastAsia"/>
        </w:rPr>
        <w:t>城头大桥</w:t>
      </w:r>
      <w:r>
        <w:rPr>
          <w:rFonts w:hint="eastAsia"/>
        </w:rPr>
        <w:t>)</w:t>
      </w:r>
      <w:r>
        <w:rPr>
          <w:rFonts w:hint="eastAsia"/>
        </w:rPr>
        <w:t>湿地生态长廊</w:t>
      </w:r>
      <w:r>
        <w:rPr>
          <w:rFonts w:hint="eastAsia"/>
        </w:rPr>
        <w:t>;"</w:t>
      </w:r>
      <w:r>
        <w:rPr>
          <w:rFonts w:hint="eastAsia"/>
        </w:rPr>
        <w:t>两园</w:t>
      </w:r>
      <w:r>
        <w:rPr>
          <w:rFonts w:hint="eastAsia"/>
        </w:rPr>
        <w:t>"</w:t>
      </w:r>
      <w:r>
        <w:rPr>
          <w:rFonts w:hint="eastAsia"/>
        </w:rPr>
        <w:t>即</w:t>
      </w:r>
      <w:proofErr w:type="gramStart"/>
      <w:r>
        <w:rPr>
          <w:rFonts w:hint="eastAsia"/>
        </w:rPr>
        <w:t>房庄段丽景</w:t>
      </w:r>
      <w:proofErr w:type="gramEnd"/>
      <w:r>
        <w:rPr>
          <w:rFonts w:hint="eastAsia"/>
        </w:rPr>
        <w:t>生态观光园和城河南岸大豆文化游览园</w:t>
      </w:r>
      <w:r>
        <w:rPr>
          <w:rFonts w:hint="eastAsia"/>
        </w:rPr>
        <w:t>;"</w:t>
      </w:r>
      <w:r>
        <w:rPr>
          <w:rFonts w:hint="eastAsia"/>
        </w:rPr>
        <w:t>三区</w:t>
      </w:r>
      <w:r>
        <w:rPr>
          <w:rFonts w:hint="eastAsia"/>
        </w:rPr>
        <w:t>"</w:t>
      </w:r>
      <w:proofErr w:type="gramStart"/>
      <w:r>
        <w:rPr>
          <w:rFonts w:hint="eastAsia"/>
        </w:rPr>
        <w:t>即城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河月亮湾下游湿地保护区、城河上游月亮湾湿地生态恢复区、城河文化展示区。月亮湾湿地公园现有的景点有</w:t>
      </w:r>
      <w:r>
        <w:rPr>
          <w:rFonts w:hint="eastAsia"/>
        </w:rPr>
        <w:t>:</w:t>
      </w:r>
      <w:r>
        <w:rPr>
          <w:rFonts w:hint="eastAsia"/>
        </w:rPr>
        <w:t>城河月亮湾中游湿地生态长廊、伊斯兰大院、丽景生态园和城河大豆文化展示园等。</w:t>
      </w:r>
    </w:p>
    <w:p w:rsidR="004F6BB9" w:rsidRPr="00132366" w:rsidRDefault="004F6BB9" w:rsidP="004F6BB9">
      <w:pPr>
        <w:rPr>
          <w:rFonts w:ascii="黑体" w:eastAsia="黑体" w:hAnsi="黑体"/>
          <w:bCs/>
          <w:sz w:val="28"/>
          <w:szCs w:val="28"/>
        </w:rPr>
      </w:pPr>
      <w:r w:rsidRPr="00132366">
        <w:rPr>
          <w:rFonts w:ascii="黑体" w:eastAsia="黑体" w:hAnsi="黑体" w:hint="eastAsia"/>
          <w:bCs/>
          <w:sz w:val="28"/>
          <w:szCs w:val="28"/>
        </w:rPr>
        <w:t>▼</w:t>
      </w:r>
      <w:proofErr w:type="gramStart"/>
      <w:r w:rsidRPr="00132366">
        <w:rPr>
          <w:rFonts w:ascii="黑体" w:eastAsia="黑体" w:hAnsi="黑体" w:hint="eastAsia"/>
          <w:bCs/>
          <w:sz w:val="28"/>
          <w:szCs w:val="28"/>
        </w:rPr>
        <w:t>中庙-姥</w:t>
      </w:r>
      <w:proofErr w:type="gramEnd"/>
      <w:r w:rsidRPr="00132366">
        <w:rPr>
          <w:rFonts w:ascii="黑体" w:eastAsia="黑体" w:hAnsi="黑体" w:hint="eastAsia"/>
          <w:bCs/>
          <w:sz w:val="28"/>
          <w:szCs w:val="28"/>
        </w:rPr>
        <w:t>山岛景区</w:t>
      </w:r>
    </w:p>
    <w:p w:rsidR="004F6BB9" w:rsidRPr="004B7C4A" w:rsidRDefault="004F6BB9" w:rsidP="004F6BB9">
      <w:pPr>
        <w:rPr>
          <w:i/>
        </w:rPr>
      </w:pPr>
      <w:proofErr w:type="gramStart"/>
      <w:r w:rsidRPr="004B7C4A">
        <w:rPr>
          <w:rFonts w:hint="eastAsia"/>
          <w:i/>
        </w:rPr>
        <w:t>姥</w:t>
      </w:r>
      <w:proofErr w:type="gramEnd"/>
      <w:r w:rsidRPr="004B7C4A">
        <w:rPr>
          <w:rFonts w:hint="eastAsia"/>
          <w:i/>
        </w:rPr>
        <w:t>山岛位于全国五大淡水湖之一的巢湖湖心</w:t>
      </w:r>
    </w:p>
    <w:p w:rsidR="004F6BB9" w:rsidRDefault="004F6BB9" w:rsidP="004F6BB9">
      <w:proofErr w:type="gramStart"/>
      <w:r>
        <w:rPr>
          <w:rFonts w:hint="eastAsia"/>
        </w:rPr>
        <w:t>姥</w:t>
      </w:r>
      <w:proofErr w:type="gramEnd"/>
      <w:r>
        <w:rPr>
          <w:rFonts w:hint="eastAsia"/>
        </w:rPr>
        <w:t>山不仅指</w:t>
      </w:r>
      <w:proofErr w:type="gramStart"/>
      <w:r>
        <w:rPr>
          <w:rFonts w:hint="eastAsia"/>
        </w:rPr>
        <w:t>姥</w:t>
      </w:r>
      <w:proofErr w:type="gramEnd"/>
      <w:r>
        <w:rPr>
          <w:rFonts w:hint="eastAsia"/>
        </w:rPr>
        <w:t>山岛，至少有四种涵义</w:t>
      </w:r>
      <w:r>
        <w:rPr>
          <w:rFonts w:hint="eastAsia"/>
        </w:rPr>
        <w:t>:</w:t>
      </w:r>
      <w:r>
        <w:rPr>
          <w:rFonts w:hint="eastAsia"/>
        </w:rPr>
        <w:t>一是岛名，即巢湖</w:t>
      </w:r>
      <w:proofErr w:type="gramStart"/>
      <w:r>
        <w:rPr>
          <w:rFonts w:hint="eastAsia"/>
        </w:rPr>
        <w:t>姥</w:t>
      </w:r>
      <w:proofErr w:type="gramEnd"/>
      <w:r>
        <w:rPr>
          <w:rFonts w:hint="eastAsia"/>
        </w:rPr>
        <w:t>山岛</w:t>
      </w:r>
      <w:r>
        <w:rPr>
          <w:rFonts w:hint="eastAsia"/>
        </w:rPr>
        <w:t>;</w:t>
      </w:r>
      <w:r>
        <w:rPr>
          <w:rFonts w:hint="eastAsia"/>
        </w:rPr>
        <w:t>二是山名，即桐城</w:t>
      </w:r>
      <w:proofErr w:type="gramStart"/>
      <w:r>
        <w:rPr>
          <w:rFonts w:hint="eastAsia"/>
        </w:rPr>
        <w:t>姥</w:t>
      </w:r>
      <w:proofErr w:type="gramEnd"/>
      <w:r>
        <w:rPr>
          <w:rFonts w:hint="eastAsia"/>
        </w:rPr>
        <w:t>山</w:t>
      </w:r>
      <w:r>
        <w:rPr>
          <w:rFonts w:hint="eastAsia"/>
        </w:rPr>
        <w:t>;</w:t>
      </w:r>
      <w:r>
        <w:rPr>
          <w:rFonts w:hint="eastAsia"/>
        </w:rPr>
        <w:t>三是地名，即桐城</w:t>
      </w:r>
      <w:proofErr w:type="gramStart"/>
      <w:r>
        <w:rPr>
          <w:rFonts w:hint="eastAsia"/>
        </w:rPr>
        <w:t>姥山保</w:t>
      </w:r>
      <w:proofErr w:type="gramEnd"/>
      <w:r>
        <w:rPr>
          <w:rFonts w:hint="eastAsia"/>
        </w:rPr>
        <w:t>;</w:t>
      </w:r>
      <w:r>
        <w:rPr>
          <w:rFonts w:hint="eastAsia"/>
        </w:rPr>
        <w:t>四是姓氏支名，即桐城</w:t>
      </w:r>
      <w:proofErr w:type="gramStart"/>
      <w:r>
        <w:rPr>
          <w:rFonts w:hint="eastAsia"/>
        </w:rPr>
        <w:t>姥</w:t>
      </w:r>
      <w:proofErr w:type="gramEnd"/>
      <w:r>
        <w:rPr>
          <w:rFonts w:hint="eastAsia"/>
        </w:rPr>
        <w:t>山张氏。</w:t>
      </w:r>
    </w:p>
    <w:p w:rsidR="004F6BB9" w:rsidRDefault="004F6BB9" w:rsidP="004F6BB9">
      <w:proofErr w:type="gramStart"/>
      <w:r>
        <w:rPr>
          <w:rFonts w:hint="eastAsia"/>
        </w:rPr>
        <w:t>姥</w:t>
      </w:r>
      <w:proofErr w:type="gramEnd"/>
      <w:r>
        <w:rPr>
          <w:rFonts w:hint="eastAsia"/>
        </w:rPr>
        <w:t>山岛是湖中最大的岛屿，</w:t>
      </w:r>
      <w:proofErr w:type="gramStart"/>
      <w:r>
        <w:rPr>
          <w:rFonts w:hint="eastAsia"/>
        </w:rPr>
        <w:t>地处中庙镇</w:t>
      </w:r>
      <w:proofErr w:type="gramEnd"/>
      <w:r>
        <w:rPr>
          <w:rFonts w:hint="eastAsia"/>
        </w:rPr>
        <w:t>西南方向，地形椭圆，周长约四公里，面积</w:t>
      </w:r>
      <w:r>
        <w:rPr>
          <w:rFonts w:hint="eastAsia"/>
        </w:rPr>
        <w:t>1</w:t>
      </w:r>
      <w:r>
        <w:rPr>
          <w:rFonts w:hint="eastAsia"/>
        </w:rPr>
        <w:t>平方公里，海拔</w:t>
      </w:r>
      <w:r>
        <w:rPr>
          <w:rFonts w:hint="eastAsia"/>
        </w:rPr>
        <w:t>115</w:t>
      </w:r>
      <w:r>
        <w:rPr>
          <w:rFonts w:hint="eastAsia"/>
        </w:rPr>
        <w:t>米。</w:t>
      </w:r>
    </w:p>
    <w:p w:rsidR="004F6BB9" w:rsidRPr="00132366" w:rsidRDefault="004F6BB9" w:rsidP="004F6BB9">
      <w:pPr>
        <w:rPr>
          <w:rFonts w:ascii="黑体" w:eastAsia="黑体" w:hAnsi="黑体"/>
          <w:bCs/>
          <w:sz w:val="28"/>
          <w:szCs w:val="28"/>
        </w:rPr>
      </w:pPr>
      <w:r w:rsidRPr="00132366">
        <w:rPr>
          <w:rFonts w:ascii="黑体" w:eastAsia="黑体" w:hAnsi="黑体" w:hint="eastAsia"/>
          <w:bCs/>
          <w:sz w:val="28"/>
          <w:szCs w:val="28"/>
        </w:rPr>
        <w:t>▼</w:t>
      </w:r>
      <w:proofErr w:type="gramStart"/>
      <w:r w:rsidRPr="00132366">
        <w:rPr>
          <w:rFonts w:ascii="黑体" w:eastAsia="黑体" w:hAnsi="黑体" w:hint="eastAsia"/>
          <w:bCs/>
          <w:sz w:val="28"/>
          <w:szCs w:val="28"/>
        </w:rPr>
        <w:t>紫微洞风景区</w:t>
      </w:r>
      <w:proofErr w:type="gramEnd"/>
    </w:p>
    <w:p w:rsidR="004F6BB9" w:rsidRPr="004B7C4A" w:rsidRDefault="004F6BB9" w:rsidP="004F6BB9">
      <w:pPr>
        <w:rPr>
          <w:i/>
        </w:rPr>
      </w:pPr>
      <w:proofErr w:type="gramStart"/>
      <w:r w:rsidRPr="004B7C4A">
        <w:rPr>
          <w:rFonts w:hint="eastAsia"/>
          <w:i/>
        </w:rPr>
        <w:t>紫微洞景区</w:t>
      </w:r>
      <w:proofErr w:type="gramEnd"/>
      <w:r w:rsidRPr="004B7C4A">
        <w:rPr>
          <w:rFonts w:hint="eastAsia"/>
          <w:i/>
        </w:rPr>
        <w:t>位于</w:t>
      </w:r>
      <w:proofErr w:type="gramStart"/>
      <w:r w:rsidRPr="004B7C4A">
        <w:rPr>
          <w:rFonts w:hint="eastAsia"/>
          <w:i/>
        </w:rPr>
        <w:t>安徽巢城北郊</w:t>
      </w:r>
      <w:proofErr w:type="gramEnd"/>
      <w:r w:rsidRPr="004B7C4A">
        <w:rPr>
          <w:rFonts w:hint="eastAsia"/>
          <w:i/>
        </w:rPr>
        <w:t>，又称双井洞</w:t>
      </w:r>
    </w:p>
    <w:p w:rsidR="004F6BB9" w:rsidRDefault="004F6BB9" w:rsidP="004F6BB9">
      <w:proofErr w:type="gramStart"/>
      <w:r>
        <w:rPr>
          <w:rFonts w:hint="eastAsia"/>
        </w:rPr>
        <w:t>因洞有</w:t>
      </w:r>
      <w:proofErr w:type="gramEnd"/>
      <w:r>
        <w:rPr>
          <w:rFonts w:hint="eastAsia"/>
        </w:rPr>
        <w:t>大小两个天然井</w:t>
      </w:r>
      <w:proofErr w:type="gramStart"/>
      <w:r>
        <w:rPr>
          <w:rFonts w:hint="eastAsia"/>
        </w:rPr>
        <w:t>状出口</w:t>
      </w:r>
      <w:proofErr w:type="gramEnd"/>
      <w:r>
        <w:rPr>
          <w:rFonts w:hint="eastAsia"/>
        </w:rPr>
        <w:t>而得名。总长</w:t>
      </w:r>
      <w:r>
        <w:rPr>
          <w:rFonts w:hint="eastAsia"/>
        </w:rPr>
        <w:t>3000</w:t>
      </w:r>
      <w:r>
        <w:rPr>
          <w:rFonts w:hint="eastAsia"/>
        </w:rPr>
        <w:t>米，主洞长达</w:t>
      </w:r>
      <w:r>
        <w:rPr>
          <w:rFonts w:hint="eastAsia"/>
        </w:rPr>
        <w:t>1500</w:t>
      </w:r>
      <w:r>
        <w:rPr>
          <w:rFonts w:hint="eastAsia"/>
        </w:rPr>
        <w:t>多米，是典型的地下河型洞穴，洞穴</w:t>
      </w:r>
      <w:proofErr w:type="gramStart"/>
      <w:r>
        <w:rPr>
          <w:rFonts w:hint="eastAsia"/>
        </w:rPr>
        <w:t>呈廓道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状，以雄、奇、险、幽见长，融自然、人文景观于一体，为</w:t>
      </w:r>
      <w:r>
        <w:rPr>
          <w:rFonts w:hint="eastAsia"/>
        </w:rPr>
        <w:t>"</w:t>
      </w:r>
      <w:r>
        <w:rPr>
          <w:rFonts w:hint="eastAsia"/>
        </w:rPr>
        <w:t>江北第一大洞</w:t>
      </w:r>
      <w:r>
        <w:rPr>
          <w:rFonts w:hint="eastAsia"/>
        </w:rPr>
        <w:t>"</w:t>
      </w:r>
      <w:r>
        <w:rPr>
          <w:rFonts w:hint="eastAsia"/>
        </w:rPr>
        <w:t>。紫薇洞</w:t>
      </w:r>
      <w:r>
        <w:rPr>
          <w:rFonts w:hint="eastAsia"/>
        </w:rPr>
        <w:t>10</w:t>
      </w:r>
      <w:r>
        <w:rPr>
          <w:rFonts w:hint="eastAsia"/>
        </w:rPr>
        <w:t>大洞天，</w:t>
      </w:r>
      <w:r>
        <w:rPr>
          <w:rFonts w:hint="eastAsia"/>
        </w:rPr>
        <w:t>36</w:t>
      </w:r>
      <w:r>
        <w:rPr>
          <w:rFonts w:hint="eastAsia"/>
        </w:rPr>
        <w:t>主景，</w:t>
      </w:r>
      <w:r>
        <w:rPr>
          <w:rFonts w:hint="eastAsia"/>
        </w:rPr>
        <w:t>72</w:t>
      </w:r>
      <w:r>
        <w:rPr>
          <w:rFonts w:hint="eastAsia"/>
        </w:rPr>
        <w:t>辅景，先陆路游览，后水路荡舟。</w:t>
      </w:r>
    </w:p>
    <w:p w:rsidR="004F6BB9" w:rsidRPr="00132366" w:rsidRDefault="004F6BB9" w:rsidP="004F6BB9">
      <w:pPr>
        <w:rPr>
          <w:rFonts w:ascii="黑体" w:eastAsia="黑体" w:hAnsi="黑体"/>
          <w:bCs/>
          <w:sz w:val="28"/>
          <w:szCs w:val="28"/>
        </w:rPr>
      </w:pPr>
      <w:r w:rsidRPr="00132366">
        <w:rPr>
          <w:rFonts w:ascii="黑体" w:eastAsia="黑体" w:hAnsi="黑体" w:hint="eastAsia"/>
          <w:bCs/>
          <w:sz w:val="28"/>
          <w:szCs w:val="28"/>
        </w:rPr>
        <w:t>▼相隐寺</w:t>
      </w:r>
    </w:p>
    <w:p w:rsidR="004F6BB9" w:rsidRPr="004B7C4A" w:rsidRDefault="004F6BB9" w:rsidP="004F6BB9">
      <w:pPr>
        <w:rPr>
          <w:i/>
        </w:rPr>
      </w:pPr>
      <w:r w:rsidRPr="004B7C4A">
        <w:rPr>
          <w:rFonts w:hint="eastAsia"/>
          <w:i/>
        </w:rPr>
        <w:t>相</w:t>
      </w:r>
      <w:proofErr w:type="gramStart"/>
      <w:r w:rsidRPr="004B7C4A">
        <w:rPr>
          <w:rFonts w:hint="eastAsia"/>
          <w:i/>
        </w:rPr>
        <w:t>隐寺黄麓相隐寺</w:t>
      </w:r>
      <w:proofErr w:type="gramEnd"/>
      <w:r w:rsidRPr="004B7C4A">
        <w:rPr>
          <w:rFonts w:hint="eastAsia"/>
          <w:i/>
        </w:rPr>
        <w:t>位于安徽省巢湖之滨的西黄山腹地</w:t>
      </w:r>
    </w:p>
    <w:p w:rsidR="004F6BB9" w:rsidRDefault="004F6BB9" w:rsidP="004F6BB9">
      <w:r>
        <w:rPr>
          <w:rFonts w:hint="eastAsia"/>
        </w:rPr>
        <w:t>该寺曾经是一座高僧辈出的古刹，原名“白衣庵”，始建于唐朝贞观年间，明朝末年，</w:t>
      </w:r>
      <w:proofErr w:type="gramStart"/>
      <w:r>
        <w:rPr>
          <w:rFonts w:hint="eastAsia"/>
        </w:rPr>
        <w:t>遣臣吴</w:t>
      </w:r>
      <w:proofErr w:type="gramEnd"/>
      <w:r>
        <w:rPr>
          <w:rFonts w:hint="eastAsia"/>
        </w:rPr>
        <w:t>相</w:t>
      </w:r>
      <w:r>
        <w:rPr>
          <w:rFonts w:hint="eastAsia"/>
        </w:rPr>
        <w:t>(</w:t>
      </w:r>
      <w:r>
        <w:rPr>
          <w:rFonts w:hint="eastAsia"/>
        </w:rPr>
        <w:t>祖籍合肥人</w:t>
      </w:r>
      <w:r>
        <w:rPr>
          <w:rFonts w:hint="eastAsia"/>
        </w:rPr>
        <w:t>)</w:t>
      </w:r>
      <w:r>
        <w:rPr>
          <w:rFonts w:hint="eastAsia"/>
        </w:rPr>
        <w:t>目睹</w:t>
      </w:r>
      <w:r>
        <w:rPr>
          <w:rFonts w:hint="eastAsia"/>
        </w:rPr>
        <w:t xml:space="preserve"> </w:t>
      </w:r>
      <w:r>
        <w:rPr>
          <w:rFonts w:hint="eastAsia"/>
        </w:rPr>
        <w:t>世事沧桑，以及明朝没落衰亡景象，回到故乡愤</w:t>
      </w:r>
      <w:proofErr w:type="gramStart"/>
      <w:r>
        <w:rPr>
          <w:rFonts w:hint="eastAsia"/>
        </w:rPr>
        <w:t>世</w:t>
      </w:r>
      <w:proofErr w:type="gramEnd"/>
      <w:r>
        <w:rPr>
          <w:rFonts w:hint="eastAsia"/>
        </w:rPr>
        <w:t>出家，隐居于白</w:t>
      </w:r>
      <w:r>
        <w:rPr>
          <w:rFonts w:hint="eastAsia"/>
        </w:rPr>
        <w:lastRenderedPageBreak/>
        <w:t>衣庵。后清延请其出山，帮助治理朝政，未得应允，并说：“吾出家之志</w:t>
      </w:r>
      <w:proofErr w:type="gramStart"/>
      <w:r>
        <w:rPr>
          <w:rFonts w:hint="eastAsia"/>
        </w:rPr>
        <w:t>坚</w:t>
      </w:r>
      <w:proofErr w:type="gramEnd"/>
      <w:r>
        <w:rPr>
          <w:rFonts w:hint="eastAsia"/>
        </w:rPr>
        <w:t>，指南即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向北矣</w:t>
      </w:r>
      <w:r>
        <w:rPr>
          <w:rFonts w:hint="eastAsia"/>
        </w:rPr>
        <w:t>!</w:t>
      </w:r>
      <w:r>
        <w:rPr>
          <w:rFonts w:hint="eastAsia"/>
        </w:rPr>
        <w:t>”</w:t>
      </w:r>
      <w:r>
        <w:rPr>
          <w:rFonts w:hint="eastAsia"/>
        </w:rPr>
        <w:t xml:space="preserve"> </w:t>
      </w:r>
      <w:r>
        <w:rPr>
          <w:rFonts w:hint="eastAsia"/>
        </w:rPr>
        <w:t>由此则将白衣庵更名为“指南庵”。</w:t>
      </w:r>
    </w:p>
    <w:p w:rsidR="004F6BB9" w:rsidRPr="00132366" w:rsidRDefault="004F6BB9" w:rsidP="004F6BB9">
      <w:pPr>
        <w:rPr>
          <w:rFonts w:ascii="黑体" w:eastAsia="黑体" w:hAnsi="黑体"/>
          <w:bCs/>
          <w:sz w:val="28"/>
          <w:szCs w:val="28"/>
        </w:rPr>
      </w:pPr>
      <w:r w:rsidRPr="00132366">
        <w:rPr>
          <w:rFonts w:ascii="黑体" w:eastAsia="黑体" w:hAnsi="黑体" w:hint="eastAsia"/>
          <w:bCs/>
          <w:sz w:val="28"/>
          <w:szCs w:val="28"/>
        </w:rPr>
        <w:t>▼汤池温泉度假区</w:t>
      </w:r>
    </w:p>
    <w:p w:rsidR="004F6BB9" w:rsidRPr="004B7C4A" w:rsidRDefault="004F6BB9" w:rsidP="004F6BB9">
      <w:pPr>
        <w:rPr>
          <w:i/>
        </w:rPr>
      </w:pPr>
      <w:r w:rsidRPr="004B7C4A">
        <w:rPr>
          <w:rFonts w:hint="eastAsia"/>
          <w:i/>
        </w:rPr>
        <w:t>汤池温泉度假区位于安徽省庐江县西部的汤池镇</w:t>
      </w:r>
    </w:p>
    <w:p w:rsidR="004F6BB9" w:rsidRDefault="004F6BB9" w:rsidP="004F6BB9">
      <w:r>
        <w:rPr>
          <w:rFonts w:hint="eastAsia"/>
        </w:rPr>
        <w:t>该镇有数处温泉。汤池温泉水温高达</w:t>
      </w:r>
      <w:r>
        <w:rPr>
          <w:rFonts w:hint="eastAsia"/>
        </w:rPr>
        <w:t>63</w:t>
      </w:r>
      <w:r>
        <w:rPr>
          <w:rFonts w:hint="eastAsia"/>
        </w:rPr>
        <w:t>℃，汤池水中富含对人体健康有益的二氧化硅、硫化物和多种阳离子及微量元素，对</w:t>
      </w:r>
      <w:r>
        <w:rPr>
          <w:rFonts w:hint="eastAsia"/>
        </w:rPr>
        <w:t>50</w:t>
      </w:r>
      <w:r>
        <w:rPr>
          <w:rFonts w:hint="eastAsia"/>
        </w:rPr>
        <w:t>多种疾病有明显疗效，可饮可浴，被誉为</w:t>
      </w:r>
      <w:r>
        <w:rPr>
          <w:rFonts w:hint="eastAsia"/>
        </w:rPr>
        <w:t>"</w:t>
      </w:r>
      <w:r>
        <w:rPr>
          <w:rFonts w:hint="eastAsia"/>
        </w:rPr>
        <w:t>九天福地</w:t>
      </w:r>
      <w:r>
        <w:rPr>
          <w:rFonts w:hint="eastAsia"/>
        </w:rPr>
        <w:t>"</w:t>
      </w:r>
      <w:r>
        <w:rPr>
          <w:rFonts w:hint="eastAsia"/>
        </w:rPr>
        <w:t>。</w:t>
      </w:r>
    </w:p>
    <w:p w:rsidR="004F6BB9" w:rsidRPr="00132366" w:rsidRDefault="004F6BB9" w:rsidP="004F6BB9">
      <w:pPr>
        <w:rPr>
          <w:rFonts w:ascii="黑体" w:eastAsia="黑体" w:hAnsi="黑体"/>
          <w:bCs/>
          <w:sz w:val="28"/>
          <w:szCs w:val="28"/>
        </w:rPr>
      </w:pPr>
      <w:r w:rsidRPr="00132366">
        <w:rPr>
          <w:rFonts w:ascii="黑体" w:eastAsia="黑体" w:hAnsi="黑体" w:hint="eastAsia"/>
          <w:bCs/>
          <w:sz w:val="28"/>
          <w:szCs w:val="28"/>
        </w:rPr>
        <w:t>▼同大镇万亩葡萄园</w:t>
      </w:r>
    </w:p>
    <w:p w:rsidR="004F6BB9" w:rsidRPr="004B7C4A" w:rsidRDefault="004F6BB9" w:rsidP="004F6BB9">
      <w:pPr>
        <w:rPr>
          <w:i/>
        </w:rPr>
      </w:pPr>
      <w:r w:rsidRPr="004B7C4A">
        <w:rPr>
          <w:rFonts w:hint="eastAsia"/>
          <w:i/>
        </w:rPr>
        <w:t>在庐江县同大镇，有一处令人流连忘返的葡萄园</w:t>
      </w:r>
    </w:p>
    <w:p w:rsidR="004F6BB9" w:rsidRDefault="004F6BB9" w:rsidP="004F6BB9">
      <w:r>
        <w:rPr>
          <w:rFonts w:hint="eastAsia"/>
        </w:rPr>
        <w:t>葡萄</w:t>
      </w:r>
      <w:proofErr w:type="gramStart"/>
      <w:r>
        <w:rPr>
          <w:rFonts w:hint="eastAsia"/>
        </w:rPr>
        <w:t>园面积</w:t>
      </w:r>
      <w:proofErr w:type="gramEnd"/>
      <w:r>
        <w:rPr>
          <w:rFonts w:hint="eastAsia"/>
        </w:rPr>
        <w:t>超过万亩，规划整齐、风光秀美</w:t>
      </w:r>
      <w:r>
        <w:rPr>
          <w:rFonts w:hint="eastAsia"/>
        </w:rPr>
        <w:t>;</w:t>
      </w:r>
      <w:r>
        <w:rPr>
          <w:rFonts w:hint="eastAsia"/>
        </w:rPr>
        <w:t>生产的葡萄有</w:t>
      </w:r>
      <w:r>
        <w:rPr>
          <w:rFonts w:hint="eastAsia"/>
        </w:rPr>
        <w:t>5</w:t>
      </w:r>
      <w:r>
        <w:rPr>
          <w:rFonts w:hint="eastAsia"/>
        </w:rPr>
        <w:t>个系列、</w:t>
      </w:r>
      <w:r>
        <w:rPr>
          <w:rFonts w:hint="eastAsia"/>
        </w:rPr>
        <w:t>20</w:t>
      </w:r>
      <w:r>
        <w:rPr>
          <w:rFonts w:hint="eastAsia"/>
        </w:rPr>
        <w:t>多个品种，不但价廉味美，而且还获得了国家农业部“无公害农产品”认证。近年来，随着当地依托万亩葡萄园发展旅游产业，去同大摘葡萄已成了不少合肥市民度假休闲的选择。</w:t>
      </w:r>
    </w:p>
    <w:p w:rsidR="004F6BB9" w:rsidRDefault="004F6BB9" w:rsidP="004F6BB9">
      <w:r>
        <w:rPr>
          <w:rFonts w:hint="eastAsia"/>
        </w:rPr>
        <w:t>中国稻米博物馆占地</w:t>
      </w:r>
      <w:r>
        <w:rPr>
          <w:rFonts w:hint="eastAsia"/>
        </w:rPr>
        <w:t>20</w:t>
      </w:r>
      <w:r>
        <w:rPr>
          <w:rFonts w:hint="eastAsia"/>
        </w:rPr>
        <w:t>亩，建筑面积</w:t>
      </w:r>
      <w:r>
        <w:rPr>
          <w:rFonts w:hint="eastAsia"/>
        </w:rPr>
        <w:t>7000</w:t>
      </w:r>
      <w:r>
        <w:rPr>
          <w:rFonts w:hint="eastAsia"/>
        </w:rPr>
        <w:t>平方米，馆名由</w:t>
      </w:r>
      <w:r>
        <w:rPr>
          <w:rFonts w:hint="eastAsia"/>
        </w:rPr>
        <w:t>"</w:t>
      </w:r>
      <w:r>
        <w:rPr>
          <w:rFonts w:hint="eastAsia"/>
        </w:rPr>
        <w:t>杂交水稻之父</w:t>
      </w:r>
      <w:r>
        <w:rPr>
          <w:rFonts w:hint="eastAsia"/>
        </w:rPr>
        <w:t>"</w:t>
      </w:r>
      <w:r>
        <w:rPr>
          <w:rFonts w:hint="eastAsia"/>
        </w:rPr>
        <w:t>袁隆平院士亲笔题写。博物馆展示了稻米历史和稻米科技知识，设</w:t>
      </w:r>
      <w:r>
        <w:rPr>
          <w:rFonts w:hint="eastAsia"/>
        </w:rPr>
        <w:t>"</w:t>
      </w:r>
      <w:r>
        <w:rPr>
          <w:rFonts w:hint="eastAsia"/>
        </w:rPr>
        <w:t>带你认识水稻</w:t>
      </w:r>
      <w:r>
        <w:rPr>
          <w:rFonts w:hint="eastAsia"/>
        </w:rPr>
        <w:t>""</w:t>
      </w:r>
      <w:r>
        <w:rPr>
          <w:rFonts w:hint="eastAsia"/>
        </w:rPr>
        <w:t>稻米从远古走来</w:t>
      </w:r>
      <w:r>
        <w:rPr>
          <w:rFonts w:hint="eastAsia"/>
        </w:rPr>
        <w:t>""</w:t>
      </w:r>
      <w:r>
        <w:rPr>
          <w:rFonts w:hint="eastAsia"/>
        </w:rPr>
        <w:t>民以食为天</w:t>
      </w:r>
      <w:r>
        <w:rPr>
          <w:rFonts w:hint="eastAsia"/>
        </w:rPr>
        <w:t>""</w:t>
      </w:r>
      <w:r>
        <w:rPr>
          <w:rFonts w:hint="eastAsia"/>
        </w:rPr>
        <w:t>现代化水稻生产</w:t>
      </w:r>
      <w:r>
        <w:rPr>
          <w:rFonts w:hint="eastAsia"/>
        </w:rPr>
        <w:t>"4</w:t>
      </w:r>
      <w:r>
        <w:rPr>
          <w:rFonts w:hint="eastAsia"/>
        </w:rPr>
        <w:t>个展厅。</w:t>
      </w:r>
    </w:p>
    <w:p w:rsidR="004F6BB9" w:rsidRPr="00132366" w:rsidRDefault="004F6BB9" w:rsidP="004F6BB9">
      <w:pPr>
        <w:rPr>
          <w:rFonts w:ascii="黑体" w:eastAsia="黑体" w:hAnsi="黑体"/>
          <w:bCs/>
          <w:sz w:val="28"/>
          <w:szCs w:val="28"/>
        </w:rPr>
      </w:pPr>
      <w:r w:rsidRPr="00132366">
        <w:rPr>
          <w:rFonts w:ascii="黑体" w:eastAsia="黑体" w:hAnsi="黑体" w:hint="eastAsia"/>
          <w:bCs/>
          <w:sz w:val="28"/>
          <w:szCs w:val="28"/>
        </w:rPr>
        <w:t>▼冶父山景区</w:t>
      </w:r>
    </w:p>
    <w:p w:rsidR="004F6BB9" w:rsidRPr="004B7C4A" w:rsidRDefault="004F6BB9" w:rsidP="004F6BB9">
      <w:pPr>
        <w:rPr>
          <w:i/>
        </w:rPr>
      </w:pPr>
      <w:proofErr w:type="gramStart"/>
      <w:r w:rsidRPr="004B7C4A">
        <w:rPr>
          <w:rFonts w:hint="eastAsia"/>
          <w:i/>
        </w:rPr>
        <w:t>冶父</w:t>
      </w:r>
      <w:proofErr w:type="gramEnd"/>
      <w:r w:rsidRPr="004B7C4A">
        <w:rPr>
          <w:rFonts w:hint="eastAsia"/>
          <w:i/>
        </w:rPr>
        <w:t>山国家森林公园位于安徽省巢湖市庐江</w:t>
      </w:r>
      <w:proofErr w:type="gramStart"/>
      <w:r w:rsidRPr="004B7C4A">
        <w:rPr>
          <w:rFonts w:hint="eastAsia"/>
          <w:i/>
        </w:rPr>
        <w:t>县冶</w:t>
      </w:r>
      <w:proofErr w:type="gramEnd"/>
      <w:r w:rsidRPr="004B7C4A">
        <w:rPr>
          <w:rFonts w:hint="eastAsia"/>
          <w:i/>
        </w:rPr>
        <w:t>父山上</w:t>
      </w:r>
    </w:p>
    <w:p w:rsidR="004F6BB9" w:rsidRDefault="004F6BB9" w:rsidP="004F6BB9">
      <w:r>
        <w:rPr>
          <w:rFonts w:hint="eastAsia"/>
        </w:rPr>
        <w:t>山景区总面积</w:t>
      </w:r>
      <w:r>
        <w:rPr>
          <w:rFonts w:hint="eastAsia"/>
        </w:rPr>
        <w:t>1.2</w:t>
      </w:r>
      <w:r>
        <w:rPr>
          <w:rFonts w:hint="eastAsia"/>
        </w:rPr>
        <w:t>万亩，以冶父山苗圃为主体。公园内峰峦叠翠，庙宇辉煌，古迹遗存，佳传甚多。公园最高峰海</w:t>
      </w:r>
      <w:r>
        <w:rPr>
          <w:rFonts w:hint="eastAsia"/>
        </w:rPr>
        <w:t xml:space="preserve"> </w:t>
      </w:r>
      <w:r>
        <w:rPr>
          <w:rFonts w:hint="eastAsia"/>
        </w:rPr>
        <w:t>拔</w:t>
      </w:r>
      <w:r>
        <w:rPr>
          <w:rFonts w:hint="eastAsia"/>
        </w:rPr>
        <w:t>375</w:t>
      </w:r>
      <w:r>
        <w:rPr>
          <w:rFonts w:hint="eastAsia"/>
        </w:rPr>
        <w:t>米，山间绿阴幽</w:t>
      </w:r>
      <w:proofErr w:type="gramStart"/>
      <w:r>
        <w:rPr>
          <w:rFonts w:hint="eastAsia"/>
        </w:rPr>
        <w:t>馥</w:t>
      </w:r>
      <w:proofErr w:type="gramEnd"/>
      <w:r>
        <w:rPr>
          <w:rFonts w:hint="eastAsia"/>
        </w:rPr>
        <w:t>，郁郁葱葱。</w:t>
      </w:r>
      <w:proofErr w:type="gramStart"/>
      <w:r>
        <w:rPr>
          <w:rFonts w:hint="eastAsia"/>
        </w:rPr>
        <w:t>冶父</w:t>
      </w:r>
      <w:proofErr w:type="gramEnd"/>
      <w:r>
        <w:rPr>
          <w:rFonts w:hint="eastAsia"/>
        </w:rPr>
        <w:t>山东</w:t>
      </w:r>
      <w:proofErr w:type="gramStart"/>
      <w:r>
        <w:rPr>
          <w:rFonts w:hint="eastAsia"/>
        </w:rPr>
        <w:t>麓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有冶父寺，翠峰环抱，茂林修竹。山腰有</w:t>
      </w:r>
      <w:proofErr w:type="gramStart"/>
      <w:r>
        <w:rPr>
          <w:rFonts w:hint="eastAsia"/>
        </w:rPr>
        <w:t>迥</w:t>
      </w:r>
      <w:proofErr w:type="gramEnd"/>
      <w:r>
        <w:rPr>
          <w:rFonts w:hint="eastAsia"/>
        </w:rPr>
        <w:t>风谷，山顶有伏虎寺。伏虎寺左下方百余步有铸剑池，水清见底，相传为欧冶子铸剑处。寺右下方数百步有伏虎洞，洞中</w:t>
      </w:r>
      <w:r>
        <w:rPr>
          <w:rFonts w:hint="eastAsia"/>
        </w:rPr>
        <w:t xml:space="preserve"> </w:t>
      </w:r>
      <w:r>
        <w:rPr>
          <w:rFonts w:hint="eastAsia"/>
        </w:rPr>
        <w:t>可容数十人。寺后为兜率峰，巨石上隐约可见“兜率”二字。公园内还有观音门、龙</w:t>
      </w:r>
      <w:proofErr w:type="gramStart"/>
      <w:r>
        <w:rPr>
          <w:rFonts w:hint="eastAsia"/>
        </w:rPr>
        <w:t>湫</w:t>
      </w:r>
      <w:proofErr w:type="gramEnd"/>
      <w:r>
        <w:rPr>
          <w:rFonts w:hint="eastAsia"/>
        </w:rPr>
        <w:t>荡、百尺岩、袈裟柜、伏虎岩、白佛岩、诸葛岭、莲花石、</w:t>
      </w:r>
      <w:proofErr w:type="gramStart"/>
      <w:r>
        <w:rPr>
          <w:rFonts w:hint="eastAsia"/>
        </w:rPr>
        <w:t>彀壶泉</w:t>
      </w:r>
      <w:proofErr w:type="gramEnd"/>
      <w:r>
        <w:rPr>
          <w:rFonts w:hint="eastAsia"/>
        </w:rPr>
        <w:t>等名胜古</w:t>
      </w:r>
      <w:r>
        <w:rPr>
          <w:rFonts w:hint="eastAsia"/>
        </w:rPr>
        <w:t xml:space="preserve"> </w:t>
      </w:r>
      <w:r>
        <w:rPr>
          <w:rFonts w:hint="eastAsia"/>
        </w:rPr>
        <w:t>迹，各有特色。</w:t>
      </w:r>
    </w:p>
    <w:p w:rsidR="004F6BB9" w:rsidRPr="00132366" w:rsidRDefault="004F6BB9" w:rsidP="004F6BB9">
      <w:pPr>
        <w:rPr>
          <w:rFonts w:ascii="黑体" w:eastAsia="黑体" w:hAnsi="黑体"/>
          <w:bCs/>
          <w:sz w:val="28"/>
          <w:szCs w:val="28"/>
        </w:rPr>
      </w:pPr>
      <w:r w:rsidRPr="00132366">
        <w:rPr>
          <w:rFonts w:ascii="黑体" w:eastAsia="黑体" w:hAnsi="黑体" w:hint="eastAsia"/>
          <w:bCs/>
          <w:sz w:val="28"/>
          <w:szCs w:val="28"/>
        </w:rPr>
        <w:t>▼四顶山森林公园</w:t>
      </w:r>
    </w:p>
    <w:p w:rsidR="004F6BB9" w:rsidRPr="004B7C4A" w:rsidRDefault="004F6BB9" w:rsidP="004F6BB9">
      <w:pPr>
        <w:rPr>
          <w:i/>
        </w:rPr>
      </w:pPr>
      <w:r w:rsidRPr="004B7C4A">
        <w:rPr>
          <w:rFonts w:hint="eastAsia"/>
          <w:i/>
        </w:rPr>
        <w:t>四顶山，位于肥东县六家</w:t>
      </w:r>
      <w:proofErr w:type="gramStart"/>
      <w:r w:rsidRPr="004B7C4A">
        <w:rPr>
          <w:rFonts w:hint="eastAsia"/>
          <w:i/>
        </w:rPr>
        <w:t>畈</w:t>
      </w:r>
      <w:proofErr w:type="gramEnd"/>
      <w:r w:rsidRPr="004B7C4A">
        <w:rPr>
          <w:rFonts w:hint="eastAsia"/>
          <w:i/>
        </w:rPr>
        <w:t>镇境内、巢湖北岸</w:t>
      </w:r>
    </w:p>
    <w:p w:rsidR="004F6BB9" w:rsidRDefault="004F6BB9" w:rsidP="004F6BB9">
      <w:r>
        <w:rPr>
          <w:rFonts w:hint="eastAsia"/>
        </w:rPr>
        <w:t>该山海拔</w:t>
      </w:r>
      <w:r>
        <w:rPr>
          <w:rFonts w:hint="eastAsia"/>
        </w:rPr>
        <w:t>174</w:t>
      </w:r>
      <w:r>
        <w:rPr>
          <w:rFonts w:hint="eastAsia"/>
        </w:rPr>
        <w:t>米，山体面积</w:t>
      </w:r>
      <w:r>
        <w:rPr>
          <w:rFonts w:hint="eastAsia"/>
        </w:rPr>
        <w:t>2.67</w:t>
      </w:r>
      <w:r>
        <w:rPr>
          <w:rFonts w:hint="eastAsia"/>
        </w:rPr>
        <w:t>平方公里。因山有四顶，故名。四顶山以自然景观、人文景观两全其美和独特的湖光山色交相辉映而雄居皖中。</w:t>
      </w:r>
    </w:p>
    <w:p w:rsidR="004F6BB9" w:rsidRDefault="004F6BB9" w:rsidP="004F6BB9">
      <w:r>
        <w:rPr>
          <w:rFonts w:hint="eastAsia"/>
        </w:rPr>
        <w:t>风景区特征景点对照</w:t>
      </w:r>
    </w:p>
    <w:p w:rsidR="004F6BB9" w:rsidRDefault="004F6BB9" w:rsidP="004F6BB9">
      <w:proofErr w:type="gramStart"/>
      <w:r>
        <w:rPr>
          <w:rFonts w:hint="eastAsia"/>
        </w:rPr>
        <w:t>冶父</w:t>
      </w:r>
      <w:proofErr w:type="gramEnd"/>
      <w:r>
        <w:rPr>
          <w:rFonts w:hint="eastAsia"/>
        </w:rPr>
        <w:t>山国家森林公园</w:t>
      </w:r>
      <w:r>
        <w:rPr>
          <w:rFonts w:hint="eastAsia"/>
        </w:rPr>
        <w:tab/>
      </w:r>
      <w:r>
        <w:rPr>
          <w:rFonts w:hint="eastAsia"/>
        </w:rPr>
        <w:t>兜率峰</w:t>
      </w:r>
    </w:p>
    <w:p w:rsidR="004F6BB9" w:rsidRDefault="004F6BB9" w:rsidP="004F6BB9">
      <w:r>
        <w:rPr>
          <w:rFonts w:hint="eastAsia"/>
        </w:rPr>
        <w:t>同大镇万亩葡萄园</w:t>
      </w:r>
      <w:r>
        <w:rPr>
          <w:rFonts w:hint="eastAsia"/>
        </w:rPr>
        <w:tab/>
      </w:r>
      <w:r>
        <w:rPr>
          <w:rFonts w:hint="eastAsia"/>
        </w:rPr>
        <w:t>中国稻米博物馆</w:t>
      </w:r>
    </w:p>
    <w:p w:rsidR="004F6BB9" w:rsidRDefault="004F6BB9" w:rsidP="004F6BB9">
      <w:r>
        <w:rPr>
          <w:rFonts w:hint="eastAsia"/>
        </w:rPr>
        <w:t>黄</w:t>
      </w:r>
      <w:proofErr w:type="gramStart"/>
      <w:r>
        <w:rPr>
          <w:rFonts w:hint="eastAsia"/>
        </w:rPr>
        <w:t>麓</w:t>
      </w:r>
      <w:proofErr w:type="gramEnd"/>
      <w:r>
        <w:rPr>
          <w:rFonts w:hint="eastAsia"/>
        </w:rPr>
        <w:t>镇洪家</w:t>
      </w:r>
      <w:proofErr w:type="gramStart"/>
      <w:r>
        <w:rPr>
          <w:rFonts w:hint="eastAsia"/>
        </w:rPr>
        <w:t>疃</w:t>
      </w:r>
      <w:proofErr w:type="gramEnd"/>
      <w:r>
        <w:rPr>
          <w:rFonts w:hint="eastAsia"/>
        </w:rPr>
        <w:tab/>
      </w:r>
      <w:r>
        <w:rPr>
          <w:rFonts w:hint="eastAsia"/>
        </w:rPr>
        <w:t>张治中将军故居</w:t>
      </w:r>
    </w:p>
    <w:p w:rsidR="00305A62" w:rsidRPr="004F6BB9" w:rsidRDefault="004F6BB9" w:rsidP="004F6BB9">
      <w:r>
        <w:rPr>
          <w:rFonts w:hint="eastAsia"/>
        </w:rPr>
        <w:t>月亮湾湿地</w:t>
      </w:r>
      <w:r>
        <w:rPr>
          <w:rFonts w:hint="eastAsia"/>
        </w:rPr>
        <w:tab/>
      </w:r>
      <w:r>
        <w:rPr>
          <w:rFonts w:hint="eastAsia"/>
        </w:rPr>
        <w:t>伊斯兰大院</w:t>
      </w:r>
    </w:p>
    <w:sectPr w:rsidR="00305A62" w:rsidRPr="004F6B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A2F" w:rsidRDefault="00BA5A2F" w:rsidP="008E0C1F">
      <w:r>
        <w:separator/>
      </w:r>
    </w:p>
  </w:endnote>
  <w:endnote w:type="continuationSeparator" w:id="0">
    <w:p w:rsidR="00BA5A2F" w:rsidRDefault="00BA5A2F" w:rsidP="008E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A31" w:rsidRDefault="003E5A3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A31" w:rsidRDefault="003E5A3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A31" w:rsidRDefault="003E5A3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A2F" w:rsidRDefault="00BA5A2F" w:rsidP="008E0C1F">
      <w:r>
        <w:separator/>
      </w:r>
    </w:p>
  </w:footnote>
  <w:footnote w:type="continuationSeparator" w:id="0">
    <w:p w:rsidR="00BA5A2F" w:rsidRDefault="00BA5A2F" w:rsidP="008E0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A31" w:rsidRDefault="003E5A3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67D" w:rsidRDefault="0082467D" w:rsidP="003E5A31">
    <w:pPr>
      <w:pStyle w:val="a5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A31" w:rsidRDefault="003E5A3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7530"/>
    <w:multiLevelType w:val="hybridMultilevel"/>
    <w:tmpl w:val="013A7DA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D4A47BB"/>
    <w:multiLevelType w:val="hybridMultilevel"/>
    <w:tmpl w:val="6EFAD04E"/>
    <w:lvl w:ilvl="0" w:tplc="9CFC0050">
      <w:start w:val="1"/>
      <w:numFmt w:val="japaneseCounting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6B705CE"/>
    <w:multiLevelType w:val="hybridMultilevel"/>
    <w:tmpl w:val="CA0E1D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B61088A"/>
    <w:multiLevelType w:val="hybridMultilevel"/>
    <w:tmpl w:val="ACBA085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A0E"/>
    <w:rsid w:val="0000301B"/>
    <w:rsid w:val="000335B2"/>
    <w:rsid w:val="000836B3"/>
    <w:rsid w:val="000A6E1D"/>
    <w:rsid w:val="000B0244"/>
    <w:rsid w:val="000E22FA"/>
    <w:rsid w:val="00120C63"/>
    <w:rsid w:val="00132366"/>
    <w:rsid w:val="001B68F8"/>
    <w:rsid w:val="001C2845"/>
    <w:rsid w:val="001D1349"/>
    <w:rsid w:val="001D1537"/>
    <w:rsid w:val="002B7853"/>
    <w:rsid w:val="0030216B"/>
    <w:rsid w:val="00305A62"/>
    <w:rsid w:val="003568D2"/>
    <w:rsid w:val="003B6C7C"/>
    <w:rsid w:val="003C6105"/>
    <w:rsid w:val="003D7642"/>
    <w:rsid w:val="003E5A31"/>
    <w:rsid w:val="003E6B76"/>
    <w:rsid w:val="003F7DB7"/>
    <w:rsid w:val="00414A39"/>
    <w:rsid w:val="00440B35"/>
    <w:rsid w:val="00452E12"/>
    <w:rsid w:val="00466C86"/>
    <w:rsid w:val="00487583"/>
    <w:rsid w:val="004B7C4A"/>
    <w:rsid w:val="004F6BB9"/>
    <w:rsid w:val="00521707"/>
    <w:rsid w:val="00537A71"/>
    <w:rsid w:val="00551FEF"/>
    <w:rsid w:val="00571290"/>
    <w:rsid w:val="005E352E"/>
    <w:rsid w:val="005E3B08"/>
    <w:rsid w:val="005F471D"/>
    <w:rsid w:val="006250D8"/>
    <w:rsid w:val="00651C72"/>
    <w:rsid w:val="0067149B"/>
    <w:rsid w:val="006A23EF"/>
    <w:rsid w:val="006B2936"/>
    <w:rsid w:val="006C3E89"/>
    <w:rsid w:val="006D5BFE"/>
    <w:rsid w:val="006D6173"/>
    <w:rsid w:val="00704CF4"/>
    <w:rsid w:val="00744BFD"/>
    <w:rsid w:val="00752CC9"/>
    <w:rsid w:val="007D02BE"/>
    <w:rsid w:val="0082467D"/>
    <w:rsid w:val="00834013"/>
    <w:rsid w:val="008E0C1F"/>
    <w:rsid w:val="008E52E8"/>
    <w:rsid w:val="00954B07"/>
    <w:rsid w:val="009810B9"/>
    <w:rsid w:val="00986E35"/>
    <w:rsid w:val="009D321B"/>
    <w:rsid w:val="00A904D6"/>
    <w:rsid w:val="00AB20D0"/>
    <w:rsid w:val="00AD64D7"/>
    <w:rsid w:val="00AE2EBC"/>
    <w:rsid w:val="00B01520"/>
    <w:rsid w:val="00B01AF8"/>
    <w:rsid w:val="00B42732"/>
    <w:rsid w:val="00B46A67"/>
    <w:rsid w:val="00B817BE"/>
    <w:rsid w:val="00BA5A2F"/>
    <w:rsid w:val="00BC3796"/>
    <w:rsid w:val="00C40CA6"/>
    <w:rsid w:val="00C65095"/>
    <w:rsid w:val="00C7278F"/>
    <w:rsid w:val="00CA2A94"/>
    <w:rsid w:val="00CA4F78"/>
    <w:rsid w:val="00CE5246"/>
    <w:rsid w:val="00CF5EC1"/>
    <w:rsid w:val="00D26059"/>
    <w:rsid w:val="00D55DDC"/>
    <w:rsid w:val="00D76A7E"/>
    <w:rsid w:val="00D85E94"/>
    <w:rsid w:val="00D9197B"/>
    <w:rsid w:val="00D95C72"/>
    <w:rsid w:val="00DD498B"/>
    <w:rsid w:val="00E56F1C"/>
    <w:rsid w:val="00E95764"/>
    <w:rsid w:val="00EC1F56"/>
    <w:rsid w:val="00EE1C13"/>
    <w:rsid w:val="00EE46CC"/>
    <w:rsid w:val="00F005A4"/>
    <w:rsid w:val="00F36BC0"/>
    <w:rsid w:val="00F37A6F"/>
    <w:rsid w:val="00F5104C"/>
    <w:rsid w:val="00F67821"/>
    <w:rsid w:val="00F84253"/>
    <w:rsid w:val="00F86A0E"/>
    <w:rsid w:val="00FF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37A6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8758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D498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97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197B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8E0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E0C1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E0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E0C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8758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D498B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37A6F"/>
    <w:rPr>
      <w:b/>
      <w:bCs/>
      <w:kern w:val="44"/>
      <w:sz w:val="44"/>
      <w:szCs w:val="44"/>
    </w:rPr>
  </w:style>
  <w:style w:type="paragraph" w:styleId="a7">
    <w:name w:val="No Spacing"/>
    <w:link w:val="Char1"/>
    <w:uiPriority w:val="1"/>
    <w:qFormat/>
    <w:rsid w:val="007D02BE"/>
    <w:rPr>
      <w:kern w:val="0"/>
      <w:sz w:val="22"/>
    </w:rPr>
  </w:style>
  <w:style w:type="character" w:customStyle="1" w:styleId="Char1">
    <w:name w:val="无间隔 Char"/>
    <w:basedOn w:val="a0"/>
    <w:link w:val="a7"/>
    <w:uiPriority w:val="1"/>
    <w:rsid w:val="007D02BE"/>
    <w:rPr>
      <w:kern w:val="0"/>
      <w:sz w:val="22"/>
    </w:rPr>
  </w:style>
  <w:style w:type="paragraph" w:styleId="a8">
    <w:name w:val="Balloon Text"/>
    <w:basedOn w:val="a"/>
    <w:link w:val="Char2"/>
    <w:uiPriority w:val="99"/>
    <w:semiHidden/>
    <w:unhideWhenUsed/>
    <w:rsid w:val="007D02BE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D02BE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704C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sid w:val="00704C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37A6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8758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D498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97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197B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8E0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E0C1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E0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E0C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8758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D498B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37A6F"/>
    <w:rPr>
      <w:b/>
      <w:bCs/>
      <w:kern w:val="44"/>
      <w:sz w:val="44"/>
      <w:szCs w:val="44"/>
    </w:rPr>
  </w:style>
  <w:style w:type="paragraph" w:styleId="a7">
    <w:name w:val="No Spacing"/>
    <w:link w:val="Char1"/>
    <w:uiPriority w:val="1"/>
    <w:qFormat/>
    <w:rsid w:val="007D02BE"/>
    <w:rPr>
      <w:kern w:val="0"/>
      <w:sz w:val="22"/>
    </w:rPr>
  </w:style>
  <w:style w:type="character" w:customStyle="1" w:styleId="Char1">
    <w:name w:val="无间隔 Char"/>
    <w:basedOn w:val="a0"/>
    <w:link w:val="a7"/>
    <w:uiPriority w:val="1"/>
    <w:rsid w:val="007D02BE"/>
    <w:rPr>
      <w:kern w:val="0"/>
      <w:sz w:val="22"/>
    </w:rPr>
  </w:style>
  <w:style w:type="paragraph" w:styleId="a8">
    <w:name w:val="Balloon Text"/>
    <w:basedOn w:val="a"/>
    <w:link w:val="Char2"/>
    <w:uiPriority w:val="99"/>
    <w:semiHidden/>
    <w:unhideWhenUsed/>
    <w:rsid w:val="007D02BE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D02BE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704C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sid w:val="00704C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暗香扑面">
  <a:themeElements>
    <a:clrScheme name="暗香扑面">
      <a:dk1>
        <a:sysClr val="windowText" lastClr="000000"/>
      </a:dk1>
      <a:lt1>
        <a:sysClr val="window" lastClr="FFFFFF"/>
      </a:lt1>
      <a:dk2>
        <a:srgbClr val="2F2F2F"/>
      </a:dk2>
      <a:lt2>
        <a:srgbClr val="FFFFF4"/>
      </a:lt2>
      <a:accent1>
        <a:srgbClr val="918415"/>
      </a:accent1>
      <a:accent2>
        <a:srgbClr val="C47546"/>
      </a:accent2>
      <a:accent3>
        <a:srgbClr val="AFB591"/>
      </a:accent3>
      <a:accent4>
        <a:srgbClr val="B9945B"/>
      </a:accent4>
      <a:accent5>
        <a:srgbClr val="85ADBC"/>
      </a:accent5>
      <a:accent6>
        <a:srgbClr val="E5B440"/>
      </a:accent6>
      <a:hlink>
        <a:srgbClr val="00D5D5"/>
      </a:hlink>
      <a:folHlink>
        <a:srgbClr val="DD00DD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暗香扑面">
      <a:fillStyleLst>
        <a:solidFill>
          <a:schemeClr val="phClr"/>
        </a:solidFill>
        <a:gradFill rotWithShape="1">
          <a:gsLst>
            <a:gs pos="0">
              <a:schemeClr val="phClr">
                <a:tint val="98000"/>
                <a:satMod val="220000"/>
              </a:schemeClr>
            </a:gs>
            <a:gs pos="31000">
              <a:schemeClr val="phClr">
                <a:tint val="30000"/>
                <a:satMod val="150000"/>
              </a:schemeClr>
            </a:gs>
            <a:gs pos="91000">
              <a:schemeClr val="phClr">
                <a:tint val="96000"/>
              </a:schemeClr>
            </a:gs>
          </a:gsLst>
          <a:path path="circle">
            <a:fillToRect l="50000" t="150000" r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28000"/>
                <a:satMod val="100000"/>
              </a:schemeClr>
              <a:schemeClr val="phClr">
                <a:tint val="100000"/>
                <a:satMod val="200000"/>
              </a:schemeClr>
            </a:duotone>
          </a:blip>
          <a:tile tx="0" ty="0" sx="80000" sy="8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10000"/>
              </a:schemeClr>
            </a:glow>
          </a:effectLst>
        </a:effectStyle>
        <a:effectStyle>
          <a:effectLst>
            <a:outerShdw blurRad="34925" dist="31750" dir="5400000" algn="tl" rotWithShape="0">
              <a:srgbClr val="000000">
                <a:alpha val="50000"/>
              </a:srgbClr>
            </a:outerShdw>
          </a:effectLst>
          <a:scene3d>
            <a:camera prst="orthographicFront">
              <a:rot lat="0" lon="0" rev="0"/>
            </a:camera>
            <a:lightRig rig="flood" dir="t">
              <a:rot lat="0" lon="0" rev="5400000"/>
            </a:lightRig>
          </a:scene3d>
          <a:sp3d contourW="9525" prstMaterial="dkEdge">
            <a:bevelT w="12000" h="24150"/>
            <a:contourClr>
              <a:schemeClr val="phClr">
                <a:satMod val="110000"/>
              </a:schemeClr>
            </a:contourClr>
          </a:sp3d>
        </a:effectStyle>
        <a:effectStyle>
          <a:effectLst>
            <a:outerShdw blurRad="50800" dist="31750" dir="5400000" algn="tl" rotWithShape="0">
              <a:srgbClr val="000000">
                <a:alpha val="50000"/>
              </a:srgbClr>
            </a:outerShdw>
          </a:effectLst>
          <a:scene3d>
            <a:camera prst="orthographicFront">
              <a:rot lat="0" lon="0" rev="0"/>
            </a:camera>
            <a:lightRig rig="flood" dir="t">
              <a:rot lat="0" lon="0" rev="5400000"/>
            </a:lightRig>
          </a:scene3d>
          <a:sp3d contourW="18700" prstMaterial="dkEdge">
            <a:bevelT w="44450" h="80600"/>
            <a:contourClr>
              <a:schemeClr val="phClr"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0000"/>
                <a:satMod val="1000000"/>
              </a:schemeClr>
            </a:gs>
            <a:gs pos="31000">
              <a:schemeClr val="phClr">
                <a:shade val="85000"/>
                <a:satMod val="450000"/>
              </a:schemeClr>
            </a:gs>
            <a:gs pos="100000">
              <a:schemeClr val="phClr">
                <a:tint val="70000"/>
                <a:satMod val="300000"/>
              </a:schemeClr>
            </a:gs>
          </a:gsLst>
          <a:path path="circle">
            <a:fillToRect l="50000" t="150000" r="50000"/>
          </a:path>
        </a:gradFill>
        <a:blipFill>
          <a:blip xmlns:r="http://schemas.openxmlformats.org/officeDocument/2006/relationships" r:embed="rId2">
            <a:duotone>
              <a:schemeClr val="phClr">
                <a:tint val="100000"/>
                <a:shade val="70000"/>
                <a:hueMod val="100000"/>
                <a:satMod val="100000"/>
              </a:schemeClr>
              <a:schemeClr val="phClr">
                <a:tint val="90000"/>
                <a:shade val="100000"/>
                <a:hueMod val="100000"/>
                <a:satMod val="10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E5CEB41-54F7-46F6-9F1A-B9D7DFAA7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pqk</dc:creator>
  <cp:lastModifiedBy>ksy</cp:lastModifiedBy>
  <cp:revision>76</cp:revision>
  <dcterms:created xsi:type="dcterms:W3CDTF">2013-08-14T11:14:00Z</dcterms:created>
  <dcterms:modified xsi:type="dcterms:W3CDTF">2017-04-08T12:38:00Z</dcterms:modified>
</cp:coreProperties>
</file>